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741" w:rsidP="4883162A" w:rsidRDefault="001D4B0D" w14:paraId="581A9428" w14:textId="355C61AD">
      <w:pPr>
        <w:pStyle w:val="Rubrik1"/>
      </w:pPr>
      <w:r w:rsidR="6E46A3E8">
        <w:rPr/>
        <w:t>I</w:t>
      </w:r>
      <w:r w:rsidR="615DD675">
        <w:rPr/>
        <w:t>ndividuell läskurs</w:t>
      </w:r>
    </w:p>
    <w:p w:rsidR="00023741" w:rsidP="4883162A" w:rsidRDefault="001D4B0D" w14:paraId="066FEC54" w14:textId="40EA4ED4">
      <w:pPr>
        <w:pStyle w:val="Normal"/>
        <w:rPr>
          <w:rFonts w:ascii="Georgia" w:hAnsi="Georgia" w:eastAsia="Georgia" w:cs="Georgia"/>
          <w:b w:val="0"/>
          <w:bCs w:val="0"/>
          <w:i w:val="0"/>
          <w:iCs w:val="0"/>
          <w:caps w:val="0"/>
          <w:smallCaps w:val="0"/>
          <w:noProof w:val="0"/>
          <w:color w:val="1D1D1B"/>
          <w:sz w:val="24"/>
          <w:szCs w:val="24"/>
          <w:lang w:val="sv-SE"/>
        </w:rPr>
      </w:pPr>
    </w:p>
    <w:p w:rsidR="00023741" w:rsidP="4883162A" w:rsidRDefault="001D4B0D" w14:paraId="0ED19522" w14:textId="7AF6D746">
      <w:pPr>
        <w:pStyle w:val="Normal"/>
        <w:rPr>
          <w:noProof w:val="0"/>
          <w:sz w:val="24"/>
          <w:szCs w:val="24"/>
          <w:lang w:val="sv-SE"/>
        </w:rPr>
      </w:pPr>
      <w:r w:rsidRPr="4883162A" w:rsidR="7F714A33">
        <w:rPr>
          <w:noProof w:val="0"/>
          <w:sz w:val="24"/>
          <w:szCs w:val="24"/>
          <w:lang w:val="sv-SE"/>
        </w:rPr>
        <w:t>Kursen är en individuell läskurs i fritidspedagogik. I kursen väljer ni</w:t>
      </w:r>
      <w:r w:rsidRPr="4883162A" w:rsidR="1321A512">
        <w:rPr>
          <w:noProof w:val="0"/>
          <w:sz w:val="24"/>
          <w:szCs w:val="24"/>
          <w:lang w:val="sv-SE"/>
        </w:rPr>
        <w:t xml:space="preserve"> </w:t>
      </w:r>
      <w:r w:rsidRPr="4883162A" w:rsidR="7F714A33">
        <w:rPr>
          <w:noProof w:val="0"/>
          <w:sz w:val="24"/>
          <w:szCs w:val="24"/>
          <w:lang w:val="sv-SE"/>
        </w:rPr>
        <w:t>själv</w:t>
      </w:r>
      <w:r w:rsidRPr="4883162A" w:rsidR="7350AD4A">
        <w:rPr>
          <w:noProof w:val="0"/>
          <w:sz w:val="24"/>
          <w:szCs w:val="24"/>
          <w:lang w:val="sv-SE"/>
        </w:rPr>
        <w:t>a</w:t>
      </w:r>
      <w:r w:rsidRPr="4883162A" w:rsidR="7F714A33">
        <w:rPr>
          <w:noProof w:val="0"/>
          <w:sz w:val="24"/>
          <w:szCs w:val="24"/>
          <w:lang w:val="sv-SE"/>
        </w:rPr>
        <w:t xml:space="preserve"> ett område inom fritidspedagogik. Målet är att ni breddar er kunskap inom ett egenvalt område i fritidspedagogik. Centralt är att studenten systematiskt söker litteratur </w:t>
      </w:r>
      <w:r w:rsidRPr="4883162A" w:rsidR="652A5330">
        <w:rPr>
          <w:noProof w:val="0"/>
          <w:sz w:val="24"/>
          <w:szCs w:val="24"/>
          <w:lang w:val="sv-SE"/>
        </w:rPr>
        <w:t xml:space="preserve">och eller utgår från bifogad litteraturlista som ni finner under kursdokument. Utifrån </w:t>
      </w:r>
      <w:r w:rsidRPr="4883162A" w:rsidR="652A5330">
        <w:rPr>
          <w:noProof w:val="0"/>
          <w:sz w:val="24"/>
          <w:szCs w:val="24"/>
          <w:lang w:val="sv-SE"/>
        </w:rPr>
        <w:t xml:space="preserve">minst </w:t>
      </w:r>
      <w:r w:rsidRPr="4883162A" w:rsidR="652A5330">
        <w:rPr>
          <w:noProof w:val="0"/>
          <w:sz w:val="24"/>
          <w:szCs w:val="24"/>
          <w:lang w:val="sv-SE"/>
        </w:rPr>
        <w:t xml:space="preserve">åtta </w:t>
      </w:r>
      <w:r w:rsidRPr="4883162A" w:rsidR="17863DBC">
        <w:rPr>
          <w:noProof w:val="0"/>
          <w:sz w:val="24"/>
          <w:szCs w:val="24"/>
          <w:lang w:val="sv-SE"/>
        </w:rPr>
        <w:t>till tio titlar skall ni sa</w:t>
      </w:r>
      <w:r w:rsidRPr="4883162A" w:rsidR="7F714A33">
        <w:rPr>
          <w:noProof w:val="0"/>
          <w:sz w:val="24"/>
          <w:szCs w:val="24"/>
          <w:lang w:val="sv-SE"/>
        </w:rPr>
        <w:t>mmanställ</w:t>
      </w:r>
      <w:r w:rsidRPr="4883162A" w:rsidR="31568794">
        <w:rPr>
          <w:noProof w:val="0"/>
          <w:sz w:val="24"/>
          <w:szCs w:val="24"/>
          <w:lang w:val="sv-SE"/>
        </w:rPr>
        <w:t>a</w:t>
      </w:r>
      <w:r w:rsidRPr="4883162A" w:rsidR="7F714A33">
        <w:rPr>
          <w:noProof w:val="0"/>
          <w:sz w:val="24"/>
          <w:szCs w:val="24"/>
          <w:lang w:val="sv-SE"/>
        </w:rPr>
        <w:t xml:space="preserve"> </w:t>
      </w:r>
      <w:r w:rsidRPr="4883162A" w:rsidR="1DECD420">
        <w:rPr>
          <w:noProof w:val="0"/>
          <w:sz w:val="24"/>
          <w:szCs w:val="24"/>
          <w:lang w:val="sv-SE"/>
        </w:rPr>
        <w:t xml:space="preserve">fördjupat område och </w:t>
      </w:r>
      <w:r w:rsidRPr="4883162A" w:rsidR="7F714A33">
        <w:rPr>
          <w:noProof w:val="0"/>
          <w:sz w:val="24"/>
          <w:szCs w:val="24"/>
          <w:lang w:val="sv-SE"/>
        </w:rPr>
        <w:t xml:space="preserve">presentera det i </w:t>
      </w:r>
      <w:r w:rsidRPr="4883162A" w:rsidR="5C526490">
        <w:rPr>
          <w:noProof w:val="0"/>
          <w:sz w:val="24"/>
          <w:szCs w:val="24"/>
          <w:lang w:val="sv-SE"/>
        </w:rPr>
        <w:t xml:space="preserve">en skriftlig </w:t>
      </w:r>
      <w:r w:rsidRPr="4883162A" w:rsidR="7F714A33">
        <w:rPr>
          <w:noProof w:val="0"/>
          <w:sz w:val="24"/>
          <w:szCs w:val="24"/>
          <w:lang w:val="sv-SE"/>
        </w:rPr>
        <w:t>rapport</w:t>
      </w:r>
      <w:r w:rsidRPr="4883162A" w:rsidR="76A673E9">
        <w:rPr>
          <w:noProof w:val="0"/>
          <w:sz w:val="24"/>
          <w:szCs w:val="24"/>
          <w:lang w:val="sv-SE"/>
        </w:rPr>
        <w:t xml:space="preserve">, se nedan. </w:t>
      </w:r>
      <w:r w:rsidRPr="4883162A" w:rsidR="25D1361C">
        <w:rPr>
          <w:noProof w:val="0"/>
          <w:sz w:val="24"/>
          <w:szCs w:val="24"/>
          <w:lang w:val="sv-SE"/>
        </w:rPr>
        <w:t xml:space="preserve">Titlarna kan vara artiklar eller böcker. </w:t>
      </w:r>
    </w:p>
    <w:p w:rsidR="00023741" w:rsidP="4883162A" w:rsidRDefault="001D4B0D" w14:paraId="2A56F986" w14:textId="7074CAF4">
      <w:pPr>
        <w:pStyle w:val="Normal"/>
        <w:rPr>
          <w:noProof w:val="0"/>
          <w:sz w:val="24"/>
          <w:szCs w:val="24"/>
          <w:lang w:val="sv-SE"/>
        </w:rPr>
      </w:pPr>
    </w:p>
    <w:p w:rsidR="00023741" w:rsidP="4883162A" w:rsidRDefault="001D4B0D" w14:paraId="36B97DA4" w14:textId="7F2E88A0">
      <w:pPr>
        <w:pStyle w:val="Normal"/>
        <w:rPr>
          <w:noProof w:val="0"/>
          <w:sz w:val="24"/>
          <w:szCs w:val="24"/>
          <w:lang w:val="sv-SE"/>
        </w:rPr>
      </w:pPr>
      <w:r w:rsidRPr="4883162A" w:rsidR="643CE71C">
        <w:rPr>
          <w:noProof w:val="0"/>
          <w:sz w:val="24"/>
          <w:szCs w:val="24"/>
          <w:lang w:val="sv-SE"/>
        </w:rPr>
        <w:t>Den första delen av kursen består i att ni orientera</w:t>
      </w:r>
      <w:r w:rsidRPr="4883162A" w:rsidR="2FC5440B">
        <w:rPr>
          <w:noProof w:val="0"/>
          <w:sz w:val="24"/>
          <w:szCs w:val="24"/>
          <w:lang w:val="sv-SE"/>
        </w:rPr>
        <w:t>r er, vad gäller l</w:t>
      </w:r>
      <w:r w:rsidRPr="4883162A" w:rsidR="73E221FD">
        <w:rPr>
          <w:noProof w:val="0"/>
          <w:sz w:val="24"/>
          <w:szCs w:val="24"/>
          <w:lang w:val="sv-SE"/>
        </w:rPr>
        <w:t>itteratur</w:t>
      </w:r>
      <w:r w:rsidRPr="4883162A" w:rsidR="5BBA9832">
        <w:rPr>
          <w:noProof w:val="0"/>
          <w:sz w:val="24"/>
          <w:szCs w:val="24"/>
          <w:lang w:val="sv-SE"/>
        </w:rPr>
        <w:t xml:space="preserve"> och</w:t>
      </w:r>
      <w:r w:rsidRPr="4883162A" w:rsidR="584C8F38">
        <w:rPr>
          <w:noProof w:val="0"/>
          <w:sz w:val="24"/>
          <w:szCs w:val="24"/>
          <w:lang w:val="sv-SE"/>
        </w:rPr>
        <w:t xml:space="preserve"> </w:t>
      </w:r>
      <w:r w:rsidRPr="4883162A" w:rsidR="53D841FC">
        <w:rPr>
          <w:noProof w:val="0"/>
          <w:sz w:val="24"/>
          <w:szCs w:val="24"/>
          <w:lang w:val="sv-SE"/>
        </w:rPr>
        <w:t>forskning</w:t>
      </w:r>
      <w:r w:rsidRPr="4883162A" w:rsidR="03F71922">
        <w:rPr>
          <w:noProof w:val="0"/>
          <w:sz w:val="24"/>
          <w:szCs w:val="24"/>
          <w:lang w:val="sv-SE"/>
        </w:rPr>
        <w:t>,</w:t>
      </w:r>
      <w:r w:rsidRPr="4883162A" w:rsidR="53D841FC">
        <w:rPr>
          <w:noProof w:val="0"/>
          <w:sz w:val="24"/>
          <w:szCs w:val="24"/>
          <w:lang w:val="sv-SE"/>
        </w:rPr>
        <w:t xml:space="preserve"> </w:t>
      </w:r>
      <w:r w:rsidRPr="4883162A" w:rsidR="14149FDE">
        <w:rPr>
          <w:noProof w:val="0"/>
          <w:sz w:val="24"/>
          <w:szCs w:val="24"/>
          <w:lang w:val="sv-SE"/>
        </w:rPr>
        <w:t>i</w:t>
      </w:r>
      <w:r w:rsidRPr="4883162A" w:rsidR="7B4211F8">
        <w:rPr>
          <w:noProof w:val="0"/>
          <w:sz w:val="24"/>
          <w:szCs w:val="24"/>
          <w:lang w:val="sv-SE"/>
        </w:rPr>
        <w:t>nom</w:t>
      </w:r>
      <w:r w:rsidRPr="4883162A" w:rsidR="14149FDE">
        <w:rPr>
          <w:noProof w:val="0"/>
          <w:sz w:val="24"/>
          <w:szCs w:val="24"/>
          <w:lang w:val="sv-SE"/>
        </w:rPr>
        <w:t xml:space="preserve"> </w:t>
      </w:r>
      <w:r w:rsidRPr="4883162A" w:rsidR="73E221FD">
        <w:rPr>
          <w:noProof w:val="0"/>
          <w:sz w:val="24"/>
          <w:szCs w:val="24"/>
          <w:lang w:val="sv-SE"/>
        </w:rPr>
        <w:t xml:space="preserve">det område ni valt att fördjupa er i. </w:t>
      </w:r>
      <w:r w:rsidRPr="4883162A" w:rsidR="403DB702">
        <w:rPr>
          <w:noProof w:val="0"/>
          <w:sz w:val="24"/>
          <w:szCs w:val="24"/>
          <w:lang w:val="sv-SE"/>
        </w:rPr>
        <w:t xml:space="preserve">I samråd och </w:t>
      </w:r>
      <w:r w:rsidRPr="4883162A" w:rsidR="4C71F646">
        <w:rPr>
          <w:noProof w:val="0"/>
          <w:sz w:val="24"/>
          <w:szCs w:val="24"/>
          <w:lang w:val="sv-SE"/>
        </w:rPr>
        <w:t xml:space="preserve">med </w:t>
      </w:r>
      <w:r w:rsidRPr="4883162A" w:rsidR="403DB702">
        <w:rPr>
          <w:noProof w:val="0"/>
          <w:sz w:val="24"/>
          <w:szCs w:val="24"/>
          <w:lang w:val="sv-SE"/>
        </w:rPr>
        <w:t>avstämning av med handledare avgränsar ni området och diskuterar relevant litteratur, för att slutligen sammanst</w:t>
      </w:r>
      <w:r w:rsidRPr="4883162A" w:rsidR="026D7318">
        <w:rPr>
          <w:noProof w:val="0"/>
          <w:sz w:val="24"/>
          <w:szCs w:val="24"/>
          <w:lang w:val="sv-SE"/>
        </w:rPr>
        <w:t>älla er fördjupning i en skriftlig</w:t>
      </w:r>
      <w:r w:rsidRPr="4883162A" w:rsidR="74FB4268">
        <w:rPr>
          <w:noProof w:val="0"/>
          <w:sz w:val="24"/>
          <w:szCs w:val="24"/>
          <w:lang w:val="sv-SE"/>
        </w:rPr>
        <w:t xml:space="preserve">, systematisk och tematisk </w:t>
      </w:r>
      <w:r w:rsidRPr="4883162A" w:rsidR="026D7318">
        <w:rPr>
          <w:noProof w:val="0"/>
          <w:sz w:val="24"/>
          <w:szCs w:val="24"/>
          <w:lang w:val="sv-SE"/>
        </w:rPr>
        <w:t>rapport</w:t>
      </w:r>
      <w:r w:rsidRPr="4883162A" w:rsidR="3B0D0ACB">
        <w:rPr>
          <w:noProof w:val="0"/>
          <w:sz w:val="24"/>
          <w:szCs w:val="24"/>
          <w:lang w:val="sv-SE"/>
        </w:rPr>
        <w:t>.</w:t>
      </w:r>
    </w:p>
    <w:p w:rsidR="00023741" w:rsidP="4883162A" w:rsidRDefault="001D4B0D" w14:paraId="21CB09C0" w14:textId="52601614">
      <w:pPr>
        <w:pStyle w:val="Heading2"/>
        <w:rPr>
          <w:noProof w:val="0"/>
          <w:lang w:val="sv-SE"/>
        </w:rPr>
      </w:pPr>
    </w:p>
    <w:p w:rsidR="00023741" w:rsidP="4883162A" w:rsidRDefault="001D4B0D" w14:paraId="7EAEA249" w14:textId="3280A8D6">
      <w:pPr>
        <w:pStyle w:val="Heading2"/>
        <w:rPr>
          <w:noProof w:val="0"/>
          <w:lang w:val="sv-SE"/>
        </w:rPr>
      </w:pPr>
      <w:r w:rsidRPr="4883162A" w:rsidR="6501E6FB">
        <w:rPr>
          <w:noProof w:val="0"/>
          <w:lang w:val="sv-SE"/>
        </w:rPr>
        <w:t>T</w:t>
      </w:r>
      <w:r w:rsidRPr="4883162A" w:rsidR="6E94AC04">
        <w:rPr>
          <w:noProof w:val="0"/>
          <w:lang w:val="sv-SE"/>
        </w:rPr>
        <w:t>ematisk litteraturstudie</w:t>
      </w:r>
    </w:p>
    <w:p w:rsidR="00023741" w:rsidP="4883162A" w:rsidRDefault="001D4B0D" w14:paraId="491A74CA" w14:textId="4E542881">
      <w:pPr>
        <w:pStyle w:val="Normal"/>
        <w:rPr>
          <w:noProof w:val="0"/>
          <w:sz w:val="24"/>
          <w:szCs w:val="24"/>
          <w:lang w:val="sv-SE"/>
        </w:rPr>
      </w:pPr>
      <w:r w:rsidRPr="4883162A" w:rsidR="11F86F09">
        <w:rPr>
          <w:noProof w:val="0"/>
          <w:sz w:val="24"/>
          <w:szCs w:val="24"/>
          <w:lang w:val="sv-SE"/>
        </w:rPr>
        <w:t>En tematisk litteraturstudie är en form av litteraturöversikt som fokuserar på att sammanfatta och analysera existerande forskning inom ett specifikt ämnesområde eller över en viss tematisk aspekt. Syftet med en tematisk litteraturstudie är att samla och syntetisera kunskapen om ett visst ämne genom att granska och sammanställa relevanta publikationer, forskningsartiklar och andra akademiska texter.</w:t>
      </w:r>
    </w:p>
    <w:p w:rsidR="00023741" w:rsidP="4883162A" w:rsidRDefault="001D4B0D" w14:paraId="4EF140C6" w14:textId="2E9BA970">
      <w:pPr>
        <w:pStyle w:val="Normal"/>
        <w:rPr>
          <w:noProof w:val="0"/>
          <w:sz w:val="24"/>
          <w:szCs w:val="24"/>
          <w:lang w:val="sv-SE"/>
        </w:rPr>
      </w:pPr>
      <w:r w:rsidRPr="4883162A" w:rsidR="11F86F09">
        <w:rPr>
          <w:noProof w:val="0"/>
          <w:sz w:val="24"/>
          <w:szCs w:val="24"/>
          <w:lang w:val="sv-SE"/>
        </w:rPr>
        <w:t>En tematisk litteraturstudie:</w:t>
      </w:r>
    </w:p>
    <w:p w:rsidR="00023741" w:rsidP="4883162A" w:rsidRDefault="001D4B0D" w14:paraId="50DD1816" w14:textId="7C10F5E5">
      <w:pPr>
        <w:pStyle w:val="ListParagraph"/>
        <w:numPr>
          <w:ilvl w:val="0"/>
          <w:numId w:val="5"/>
        </w:numPr>
        <w:rPr>
          <w:noProof w:val="0"/>
          <w:sz w:val="24"/>
          <w:szCs w:val="24"/>
          <w:lang w:val="sv-SE"/>
        </w:rPr>
      </w:pPr>
      <w:r w:rsidRPr="4883162A" w:rsidR="11F86F09">
        <w:rPr>
          <w:noProof w:val="0"/>
          <w:sz w:val="24"/>
          <w:szCs w:val="24"/>
          <w:lang w:val="sv-SE"/>
        </w:rPr>
        <w:t>koncentrerar sig på ett väldefinierat ämne eller en specifik frågeställning snarare än att täcka breda områden.</w:t>
      </w:r>
    </w:p>
    <w:p w:rsidR="00023741" w:rsidP="4883162A" w:rsidRDefault="001D4B0D" w14:paraId="11F99495" w14:textId="001E1189">
      <w:pPr>
        <w:pStyle w:val="ListParagraph"/>
        <w:numPr>
          <w:ilvl w:val="0"/>
          <w:numId w:val="5"/>
        </w:numPr>
        <w:rPr>
          <w:noProof w:val="0"/>
          <w:sz w:val="24"/>
          <w:szCs w:val="24"/>
          <w:lang w:val="sv-SE"/>
        </w:rPr>
      </w:pPr>
      <w:r w:rsidRPr="4883162A" w:rsidR="11F86F09">
        <w:rPr>
          <w:noProof w:val="0"/>
          <w:sz w:val="24"/>
          <w:szCs w:val="24"/>
          <w:lang w:val="sv-SE"/>
        </w:rPr>
        <w:t>sammanfatta</w:t>
      </w:r>
      <w:r w:rsidRPr="4883162A" w:rsidR="79EB01F5">
        <w:rPr>
          <w:noProof w:val="0"/>
          <w:sz w:val="24"/>
          <w:szCs w:val="24"/>
          <w:lang w:val="sv-SE"/>
        </w:rPr>
        <w:t>r</w:t>
      </w:r>
      <w:r w:rsidRPr="4883162A" w:rsidR="11F86F09">
        <w:rPr>
          <w:noProof w:val="0"/>
          <w:sz w:val="24"/>
          <w:szCs w:val="24"/>
          <w:lang w:val="sv-SE"/>
        </w:rPr>
        <w:t xml:space="preserve"> och syntetisera</w:t>
      </w:r>
      <w:r w:rsidRPr="4883162A" w:rsidR="09E8B922">
        <w:rPr>
          <w:noProof w:val="0"/>
          <w:sz w:val="24"/>
          <w:szCs w:val="24"/>
          <w:lang w:val="sv-SE"/>
        </w:rPr>
        <w:t>r</w:t>
      </w:r>
      <w:r w:rsidRPr="4883162A" w:rsidR="11F86F09">
        <w:rPr>
          <w:noProof w:val="0"/>
          <w:sz w:val="24"/>
          <w:szCs w:val="24"/>
          <w:lang w:val="sv-SE"/>
        </w:rPr>
        <w:t xml:space="preserve"> tidigare forskning ger en tematisk litteraturstudie en översikt över aktuell kunskap på det valda området. Den går utöver att bara lista och beskriva tidigare studier genom att dra slutsatser och identifiera mönster och trender.</w:t>
      </w:r>
    </w:p>
    <w:p w:rsidR="00023741" w:rsidP="4883162A" w:rsidRDefault="001D4B0D" w14:paraId="4F5B5930" w14:textId="43C8B136">
      <w:pPr>
        <w:pStyle w:val="ListParagraph"/>
        <w:numPr>
          <w:ilvl w:val="0"/>
          <w:numId w:val="5"/>
        </w:numPr>
        <w:rPr>
          <w:noProof w:val="0"/>
          <w:sz w:val="24"/>
          <w:szCs w:val="24"/>
          <w:lang w:val="sv-SE"/>
        </w:rPr>
      </w:pPr>
      <w:r w:rsidRPr="4883162A" w:rsidR="11F86F09">
        <w:rPr>
          <w:noProof w:val="0"/>
          <w:sz w:val="24"/>
          <w:szCs w:val="24"/>
          <w:lang w:val="sv-SE"/>
        </w:rPr>
        <w:t>kan även peka på luckor i den befintliga forskningen och föreslå områden där ytterligare studier eller forskning behövs. Detta bidrar till att informera om framtida forskning på det tematiska området.</w:t>
      </w:r>
      <w:r w:rsidRPr="4883162A" w:rsidR="332A84A9">
        <w:rPr>
          <w:noProof w:val="0"/>
          <w:sz w:val="24"/>
          <w:szCs w:val="24"/>
          <w:lang w:val="sv-SE"/>
        </w:rPr>
        <w:t xml:space="preserve"> I ert fall handlar det om att identifiera ett utvecklingsområde i fritidshemmet.</w:t>
      </w:r>
    </w:p>
    <w:p w:rsidR="00023741" w:rsidP="4883162A" w:rsidRDefault="001D4B0D" w14:paraId="71500EC7" w14:textId="64B6986B">
      <w:pPr>
        <w:pStyle w:val="ListParagraph"/>
        <w:numPr>
          <w:ilvl w:val="0"/>
          <w:numId w:val="5"/>
        </w:numPr>
        <w:rPr>
          <w:noProof w:val="0"/>
          <w:sz w:val="24"/>
          <w:szCs w:val="24"/>
          <w:lang w:val="sv-SE"/>
        </w:rPr>
      </w:pPr>
      <w:r w:rsidRPr="4883162A" w:rsidR="332A84A9">
        <w:rPr>
          <w:noProof w:val="0"/>
          <w:sz w:val="24"/>
          <w:szCs w:val="24"/>
          <w:lang w:val="sv-SE"/>
        </w:rPr>
        <w:t>e</w:t>
      </w:r>
      <w:r w:rsidRPr="4883162A" w:rsidR="11F86F09">
        <w:rPr>
          <w:noProof w:val="0"/>
          <w:sz w:val="24"/>
          <w:szCs w:val="24"/>
          <w:lang w:val="sv-SE"/>
        </w:rPr>
        <w:t xml:space="preserve">n välstrukturerad tematisk litteraturstudie organiserar den samlade informationen på ett sätt som gör det lätt för läsaren att följa tematiska trådar och förstå </w:t>
      </w:r>
      <w:r w:rsidRPr="4883162A" w:rsidR="74859F77">
        <w:rPr>
          <w:noProof w:val="0"/>
          <w:sz w:val="24"/>
          <w:szCs w:val="24"/>
          <w:lang w:val="sv-SE"/>
        </w:rPr>
        <w:t>perspektiven</w:t>
      </w:r>
      <w:r w:rsidRPr="4883162A" w:rsidR="11F86F09">
        <w:rPr>
          <w:noProof w:val="0"/>
          <w:sz w:val="24"/>
          <w:szCs w:val="24"/>
          <w:lang w:val="sv-SE"/>
        </w:rPr>
        <w:t xml:space="preserve"> inom det valda området.</w:t>
      </w:r>
    </w:p>
    <w:p w:rsidR="00023741" w:rsidP="4883162A" w:rsidRDefault="001D4B0D" w14:paraId="15122476" w14:textId="42ACD3DC">
      <w:pPr>
        <w:pStyle w:val="ListParagraph"/>
        <w:numPr>
          <w:ilvl w:val="0"/>
          <w:numId w:val="5"/>
        </w:numPr>
        <w:rPr>
          <w:noProof w:val="0"/>
          <w:sz w:val="24"/>
          <w:szCs w:val="24"/>
          <w:lang w:val="sv-SE"/>
        </w:rPr>
      </w:pPr>
      <w:r w:rsidRPr="4883162A" w:rsidR="6D8B45A8">
        <w:rPr>
          <w:noProof w:val="0"/>
          <w:sz w:val="24"/>
          <w:szCs w:val="24"/>
          <w:lang w:val="sv-SE"/>
        </w:rPr>
        <w:t xml:space="preserve">är tänkt att ge </w:t>
      </w:r>
      <w:r w:rsidRPr="4883162A" w:rsidR="11F86F09">
        <w:rPr>
          <w:noProof w:val="0"/>
          <w:sz w:val="24"/>
          <w:szCs w:val="24"/>
          <w:lang w:val="sv-SE"/>
        </w:rPr>
        <w:t>en djupare förståelse för den nuvarande kunskapsbasen inom ett specifikt ämne och bidra till den pågående diskussionen och utvecklingen inom detta område.</w:t>
      </w:r>
    </w:p>
    <w:p w:rsidR="00023741" w:rsidP="4883162A" w:rsidRDefault="001D4B0D" w14:paraId="7F6F94AB" w14:textId="40A8B83E">
      <w:pPr/>
    </w:p>
    <w:p w:rsidR="00023741" w:rsidP="4883162A" w:rsidRDefault="001D4B0D" w14:paraId="34E21013" w14:textId="359EDD47">
      <w:pPr>
        <w:pStyle w:val="Normal"/>
        <w:rPr>
          <w:noProof w:val="0"/>
          <w:lang w:val="sv-SE"/>
        </w:rPr>
      </w:pPr>
    </w:p>
    <w:p w:rsidR="00023741" w:rsidP="4883162A" w:rsidRDefault="001D4B0D" w14:paraId="59AE1D60" w14:textId="2E74C113">
      <w:pPr>
        <w:pStyle w:val="Normal"/>
        <w:rPr>
          <w:noProof w:val="0"/>
          <w:sz w:val="24"/>
          <w:szCs w:val="24"/>
          <w:lang w:val="sv-SE"/>
        </w:rPr>
      </w:pPr>
      <w:r w:rsidRPr="4883162A" w:rsidR="7A673515">
        <w:rPr>
          <w:noProof w:val="0"/>
          <w:sz w:val="24"/>
          <w:szCs w:val="24"/>
          <w:lang w:val="sv-SE"/>
        </w:rPr>
        <w:t>.</w:t>
      </w:r>
    </w:p>
    <w:p w:rsidR="00023741" w:rsidP="4883162A" w:rsidRDefault="001D4B0D" w14:paraId="07DE3C26" w14:textId="0D1E07AC">
      <w:pPr>
        <w:pStyle w:val="Normal"/>
        <w:rPr>
          <w:noProof w:val="0"/>
          <w:sz w:val="24"/>
          <w:szCs w:val="24"/>
          <w:lang w:val="sv-SE"/>
        </w:rPr>
      </w:pPr>
    </w:p>
    <w:p w:rsidR="00023741" w:rsidP="4883162A" w:rsidRDefault="001D4B0D" w14:paraId="1F9C83BC" w14:textId="4D116062">
      <w:pPr>
        <w:pStyle w:val="Normal"/>
        <w:rPr>
          <w:noProof w:val="0"/>
          <w:sz w:val="24"/>
          <w:szCs w:val="24"/>
          <w:lang w:val="sv-SE"/>
        </w:rPr>
      </w:pPr>
    </w:p>
    <w:p w:rsidR="00023741" w:rsidP="4883162A" w:rsidRDefault="001D4B0D" w14:paraId="01C23BC4" w14:textId="4A956923">
      <w:pPr>
        <w:pStyle w:val="Heading2"/>
        <w:rPr>
          <w:rStyle w:val="Heading2Char"/>
          <w:sz w:val="24"/>
          <w:szCs w:val="24"/>
        </w:rPr>
      </w:pPr>
      <w:r w:rsidR="001D4B0D">
        <w:rPr/>
        <w:t>D</w:t>
      </w:r>
      <w:r w:rsidR="001D4B0D">
        <w:rPr/>
        <w:t xml:space="preserve">isposition för </w:t>
      </w:r>
      <w:r w:rsidR="64C822BE">
        <w:rPr/>
        <w:t xml:space="preserve">skriftlig </w:t>
      </w:r>
      <w:r w:rsidR="001D4B0D">
        <w:rPr/>
        <w:t xml:space="preserve">rapport </w:t>
      </w:r>
    </w:p>
    <w:p w:rsidR="001D4B0D" w:rsidP="4883162A" w:rsidRDefault="001D4B0D" w14:paraId="5034EB76" w14:textId="6E731187">
      <w:pPr>
        <w:spacing w:after="0" w:line="360" w:lineRule="auto"/>
        <w:rPr>
          <w:rFonts w:ascii="Times New Roman" w:hAnsi="Times New Roman" w:cs="Times New Roman"/>
          <w:b w:val="1"/>
          <w:bCs w:val="1"/>
          <w:sz w:val="24"/>
          <w:szCs w:val="24"/>
        </w:rPr>
      </w:pPr>
      <w:r w:rsidRPr="4883162A" w:rsidR="001D4B0D">
        <w:rPr>
          <w:rFonts w:ascii="Times New Roman" w:hAnsi="Times New Roman" w:cs="Times New Roman"/>
          <w:b w:val="1"/>
          <w:bCs w:val="1"/>
          <w:sz w:val="24"/>
          <w:szCs w:val="24"/>
        </w:rPr>
        <w:t>Inledning</w:t>
      </w:r>
      <w:r w:rsidRPr="4883162A" w:rsidR="001D4B0D">
        <w:rPr>
          <w:rFonts w:ascii="Times New Roman" w:hAnsi="Times New Roman" w:cs="Times New Roman"/>
          <w:b w:val="1"/>
          <w:bCs w:val="1"/>
          <w:sz w:val="24"/>
          <w:szCs w:val="24"/>
        </w:rPr>
        <w:t xml:space="preserve"> </w:t>
      </w:r>
      <w:r w:rsidRPr="4883162A" w:rsidR="001D4B0D">
        <w:rPr>
          <w:rFonts w:ascii="Times New Roman" w:hAnsi="Times New Roman" w:cs="Times New Roman"/>
          <w:b w:val="1"/>
          <w:bCs w:val="1"/>
          <w:sz w:val="24"/>
          <w:szCs w:val="24"/>
        </w:rPr>
        <w:t>–</w:t>
      </w:r>
      <w:r w:rsidRPr="4883162A" w:rsidR="001D4B0D">
        <w:rPr>
          <w:rFonts w:ascii="Times New Roman" w:hAnsi="Times New Roman" w:cs="Times New Roman"/>
          <w:b w:val="1"/>
          <w:bCs w:val="1"/>
          <w:sz w:val="24"/>
          <w:szCs w:val="24"/>
        </w:rPr>
        <w:t xml:space="preserve"> </w:t>
      </w:r>
      <w:r w:rsidRPr="4883162A" w:rsidR="001D4B0D">
        <w:rPr>
          <w:rFonts w:ascii="Times New Roman" w:hAnsi="Times New Roman" w:cs="Times New Roman"/>
          <w:b w:val="1"/>
          <w:bCs w:val="1"/>
          <w:sz w:val="24"/>
          <w:szCs w:val="24"/>
        </w:rPr>
        <w:t>problematisering</w:t>
      </w:r>
    </w:p>
    <w:p w:rsidR="001D4B0D" w:rsidP="4883162A" w:rsidRDefault="001D4B0D" w14:paraId="190EC9B4" w14:textId="52055BEE">
      <w:pPr>
        <w:rPr>
          <w:sz w:val="24"/>
          <w:szCs w:val="24"/>
          <w:highlight w:val="yellow"/>
        </w:rPr>
      </w:pPr>
      <w:r w:rsidRPr="4883162A" w:rsidR="001D4B0D">
        <w:rPr>
          <w:sz w:val="24"/>
          <w:szCs w:val="24"/>
        </w:rPr>
        <w:t xml:space="preserve">Motivering </w:t>
      </w:r>
      <w:r w:rsidRPr="4883162A" w:rsidR="001D4B0D">
        <w:rPr>
          <w:sz w:val="24"/>
          <w:szCs w:val="24"/>
        </w:rPr>
        <w:t xml:space="preserve">och val av område, </w:t>
      </w:r>
      <w:r w:rsidRPr="4883162A" w:rsidR="001D4B0D">
        <w:rPr>
          <w:sz w:val="24"/>
          <w:szCs w:val="24"/>
          <w:highlight w:val="yellow"/>
        </w:rPr>
        <w:t>en halv till en sida</w:t>
      </w:r>
      <w:r w:rsidRPr="4883162A" w:rsidR="0B50379D">
        <w:rPr>
          <w:sz w:val="24"/>
          <w:szCs w:val="24"/>
          <w:highlight w:val="yellow"/>
        </w:rPr>
        <w:t xml:space="preserve"> </w:t>
      </w:r>
      <w:r w:rsidRPr="4883162A" w:rsidR="0B50379D">
        <w:rPr>
          <w:sz w:val="24"/>
          <w:szCs w:val="24"/>
          <w:highlight w:val="yellow"/>
        </w:rPr>
        <w:t>150-250</w:t>
      </w:r>
      <w:r w:rsidRPr="4883162A" w:rsidR="0B50379D">
        <w:rPr>
          <w:sz w:val="24"/>
          <w:szCs w:val="24"/>
          <w:highlight w:val="yellow"/>
        </w:rPr>
        <w:t xml:space="preserve"> ord.</w:t>
      </w:r>
    </w:p>
    <w:p w:rsidR="001D4B0D" w:rsidP="001D4B0D" w:rsidRDefault="001D4B0D" w14:paraId="7F5093E3" w14:textId="77777777">
      <w:pPr>
        <w:rPr>
          <w:rFonts w:ascii="Times New Roman" w:hAnsi="Times New Roman" w:cs="Times New Roman"/>
          <w:b/>
          <w:sz w:val="24"/>
          <w:szCs w:val="24"/>
        </w:rPr>
      </w:pPr>
      <w:r>
        <w:rPr>
          <w:rFonts w:ascii="Times New Roman" w:hAnsi="Times New Roman" w:cs="Times New Roman"/>
          <w:b/>
          <w:sz w:val="24"/>
          <w:szCs w:val="24"/>
        </w:rPr>
        <w:t>Syfte och f</w:t>
      </w:r>
      <w:r w:rsidRPr="007076D6">
        <w:rPr>
          <w:rFonts w:ascii="Times New Roman" w:hAnsi="Times New Roman" w:cs="Times New Roman"/>
          <w:b/>
          <w:sz w:val="24"/>
          <w:szCs w:val="24"/>
        </w:rPr>
        <w:t>rågeställningar</w:t>
      </w:r>
    </w:p>
    <w:p w:rsidR="001D4B0D" w:rsidP="4883162A" w:rsidRDefault="001D4B0D" w14:paraId="65A6178C" w14:textId="050E9803">
      <w:pPr>
        <w:pStyle w:val="Normal"/>
        <w:rPr>
          <w:sz w:val="24"/>
          <w:szCs w:val="24"/>
          <w:highlight w:val="yellow"/>
        </w:rPr>
      </w:pPr>
      <w:r w:rsidRPr="4883162A" w:rsidR="001D4B0D">
        <w:rPr>
          <w:sz w:val="24"/>
          <w:szCs w:val="24"/>
        </w:rPr>
        <w:t>Förtydligande av syftet med studien: vad</w:t>
      </w:r>
      <w:r w:rsidRPr="4883162A" w:rsidR="1697FE5D">
        <w:rPr>
          <w:sz w:val="24"/>
          <w:szCs w:val="24"/>
        </w:rPr>
        <w:t xml:space="preserve"> kommer </w:t>
      </w:r>
      <w:r w:rsidRPr="4883162A" w:rsidR="001D4B0D">
        <w:rPr>
          <w:sz w:val="24"/>
          <w:szCs w:val="24"/>
        </w:rPr>
        <w:t xml:space="preserve">att </w:t>
      </w:r>
      <w:r w:rsidRPr="4883162A" w:rsidR="1752E114">
        <w:rPr>
          <w:sz w:val="24"/>
          <w:szCs w:val="24"/>
        </w:rPr>
        <w:t>redovisa</w:t>
      </w:r>
      <w:r w:rsidRPr="4883162A" w:rsidR="5619E641">
        <w:rPr>
          <w:sz w:val="24"/>
          <w:szCs w:val="24"/>
        </w:rPr>
        <w:t>s i rapporten</w:t>
      </w:r>
      <w:r w:rsidRPr="4883162A" w:rsidR="001D4B0D">
        <w:rPr>
          <w:sz w:val="24"/>
          <w:szCs w:val="24"/>
        </w:rPr>
        <w:t xml:space="preserve">, </w:t>
      </w:r>
      <w:r w:rsidRPr="4883162A" w:rsidR="001D4B0D">
        <w:rPr>
          <w:sz w:val="24"/>
          <w:szCs w:val="24"/>
          <w:highlight w:val="yellow"/>
        </w:rPr>
        <w:t>en halv sida</w:t>
      </w:r>
      <w:r w:rsidRPr="4883162A" w:rsidR="0F22B80E">
        <w:rPr>
          <w:sz w:val="24"/>
          <w:szCs w:val="24"/>
          <w:highlight w:val="yellow"/>
        </w:rPr>
        <w:t xml:space="preserve"> </w:t>
      </w:r>
      <w:r w:rsidRPr="4883162A" w:rsidR="6D8C0ABD">
        <w:rPr>
          <w:sz w:val="24"/>
          <w:szCs w:val="24"/>
          <w:highlight w:val="yellow"/>
        </w:rPr>
        <w:t>100-150</w:t>
      </w:r>
      <w:r w:rsidRPr="4883162A" w:rsidR="6D8C0ABD">
        <w:rPr>
          <w:sz w:val="24"/>
          <w:szCs w:val="24"/>
          <w:highlight w:val="yellow"/>
        </w:rPr>
        <w:t xml:space="preserve"> ord.</w:t>
      </w:r>
    </w:p>
    <w:p w:rsidR="001D4B0D" w:rsidP="001D4B0D" w:rsidRDefault="001D4B0D" w14:paraId="1720A4D0" w14:textId="7F04B64C">
      <w:pPr>
        <w:rPr>
          <w:rFonts w:ascii="Times New Roman" w:hAnsi="Times New Roman" w:cs="Times New Roman"/>
          <w:b/>
          <w:sz w:val="24"/>
          <w:szCs w:val="24"/>
        </w:rPr>
      </w:pPr>
      <w:r>
        <w:rPr>
          <w:rFonts w:ascii="Times New Roman" w:hAnsi="Times New Roman" w:cs="Times New Roman"/>
          <w:b/>
          <w:sz w:val="24"/>
          <w:szCs w:val="24"/>
        </w:rPr>
        <w:t>Kort beskrivning av litteratur.</w:t>
      </w:r>
    </w:p>
    <w:p w:rsidR="001D4B0D" w:rsidP="4883162A" w:rsidRDefault="001D4B0D" w14:paraId="103E00B9" w14:textId="08D87A5B">
      <w:pPr>
        <w:pStyle w:val="Normal"/>
        <w:rPr>
          <w:sz w:val="24"/>
          <w:szCs w:val="24"/>
          <w:highlight w:val="yellow"/>
        </w:rPr>
      </w:pPr>
      <w:r w:rsidRPr="4883162A" w:rsidR="001D4B0D">
        <w:rPr>
          <w:sz w:val="24"/>
          <w:szCs w:val="24"/>
        </w:rPr>
        <w:t xml:space="preserve">Kort beskrivning av litteraturen som kommer att avhandlas i rapporten, </w:t>
      </w:r>
      <w:r w:rsidRPr="4883162A" w:rsidR="001D4B0D">
        <w:rPr>
          <w:sz w:val="24"/>
          <w:szCs w:val="24"/>
          <w:highlight w:val="yellow"/>
        </w:rPr>
        <w:t>en halv till en sida</w:t>
      </w:r>
      <w:r w:rsidRPr="4883162A" w:rsidR="0B5886D1">
        <w:rPr>
          <w:sz w:val="24"/>
          <w:szCs w:val="24"/>
          <w:highlight w:val="yellow"/>
        </w:rPr>
        <w:t xml:space="preserve"> </w:t>
      </w:r>
      <w:r w:rsidRPr="4883162A" w:rsidR="6386FAF6">
        <w:rPr>
          <w:sz w:val="24"/>
          <w:szCs w:val="24"/>
          <w:highlight w:val="yellow"/>
        </w:rPr>
        <w:t>2</w:t>
      </w:r>
      <w:r w:rsidRPr="4883162A" w:rsidR="0B5886D1">
        <w:rPr>
          <w:sz w:val="24"/>
          <w:szCs w:val="24"/>
          <w:highlight w:val="yellow"/>
        </w:rPr>
        <w:t>50-</w:t>
      </w:r>
      <w:r w:rsidRPr="4883162A" w:rsidR="05956FA4">
        <w:rPr>
          <w:sz w:val="24"/>
          <w:szCs w:val="24"/>
          <w:highlight w:val="yellow"/>
        </w:rPr>
        <w:t>3</w:t>
      </w:r>
      <w:r w:rsidRPr="4883162A" w:rsidR="0B5886D1">
        <w:rPr>
          <w:sz w:val="24"/>
          <w:szCs w:val="24"/>
          <w:highlight w:val="yellow"/>
        </w:rPr>
        <w:t>50</w:t>
      </w:r>
      <w:r w:rsidRPr="4883162A" w:rsidR="0B5886D1">
        <w:rPr>
          <w:sz w:val="24"/>
          <w:szCs w:val="24"/>
          <w:highlight w:val="yellow"/>
        </w:rPr>
        <w:t xml:space="preserve"> ord.</w:t>
      </w:r>
    </w:p>
    <w:p w:rsidR="001D4B0D" w:rsidP="001D4B0D" w:rsidRDefault="001D4B0D" w14:paraId="43D05261" w14:textId="5917A467">
      <w:pPr>
        <w:rPr>
          <w:rFonts w:ascii="Times New Roman" w:hAnsi="Times New Roman" w:cs="Times New Roman"/>
          <w:b/>
          <w:sz w:val="24"/>
          <w:szCs w:val="24"/>
        </w:rPr>
      </w:pPr>
      <w:r>
        <w:rPr>
          <w:rFonts w:ascii="Times New Roman" w:hAnsi="Times New Roman" w:cs="Times New Roman"/>
          <w:b/>
          <w:sz w:val="24"/>
          <w:szCs w:val="24"/>
        </w:rPr>
        <w:t>Tematisk litteraturgenomgång</w:t>
      </w:r>
    </w:p>
    <w:p w:rsidR="001D4B0D" w:rsidP="4883162A" w:rsidRDefault="001D4B0D" w14:paraId="0B8DF301" w14:textId="241A45D9">
      <w:pPr>
        <w:rPr>
          <w:sz w:val="24"/>
          <w:szCs w:val="24"/>
          <w:highlight w:val="yellow"/>
        </w:rPr>
      </w:pPr>
      <w:r w:rsidRPr="4883162A" w:rsidR="3181445D">
        <w:rPr>
          <w:sz w:val="24"/>
          <w:szCs w:val="24"/>
        </w:rPr>
        <w:t>Presentation och redogörelse av den s</w:t>
      </w:r>
      <w:r w:rsidRPr="4883162A" w:rsidR="001D4B0D">
        <w:rPr>
          <w:sz w:val="24"/>
          <w:szCs w:val="24"/>
        </w:rPr>
        <w:t xml:space="preserve">ystematiskt bearbetat litteraturgenomgång - redogjort utifrån olika teman, </w:t>
      </w:r>
      <w:r w:rsidRPr="4883162A" w:rsidR="001D4B0D">
        <w:rPr>
          <w:sz w:val="24"/>
          <w:szCs w:val="24"/>
          <w:highlight w:val="yellow"/>
        </w:rPr>
        <w:t>sju till åtta sidor</w:t>
      </w:r>
      <w:r w:rsidRPr="4883162A" w:rsidR="107D8304">
        <w:rPr>
          <w:sz w:val="24"/>
          <w:szCs w:val="24"/>
          <w:highlight w:val="yellow"/>
        </w:rPr>
        <w:t xml:space="preserve"> </w:t>
      </w:r>
      <w:r w:rsidRPr="4883162A" w:rsidR="107D8304">
        <w:rPr>
          <w:sz w:val="24"/>
          <w:szCs w:val="24"/>
          <w:highlight w:val="yellow"/>
        </w:rPr>
        <w:t>1900-2200</w:t>
      </w:r>
      <w:r w:rsidRPr="4883162A" w:rsidR="107D8304">
        <w:rPr>
          <w:sz w:val="24"/>
          <w:szCs w:val="24"/>
          <w:highlight w:val="yellow"/>
        </w:rPr>
        <w:t xml:space="preserve"> ord</w:t>
      </w:r>
    </w:p>
    <w:p w:rsidR="001D4B0D" w:rsidP="001D4B0D" w:rsidRDefault="001D4B0D" w14:paraId="1E04B5D9" w14:textId="3B864622">
      <w:pPr>
        <w:rPr>
          <w:rFonts w:ascii="Times New Roman" w:hAnsi="Times New Roman" w:cs="Times New Roman"/>
          <w:b/>
          <w:sz w:val="24"/>
          <w:szCs w:val="24"/>
        </w:rPr>
      </w:pPr>
      <w:r>
        <w:rPr>
          <w:rFonts w:ascii="Times New Roman" w:hAnsi="Times New Roman" w:cs="Times New Roman"/>
          <w:b/>
          <w:sz w:val="24"/>
          <w:szCs w:val="24"/>
        </w:rPr>
        <w:t>Avslutande diskussion</w:t>
      </w:r>
    </w:p>
    <w:p w:rsidR="001D4B0D" w:rsidP="4883162A" w:rsidRDefault="001D4B0D" w14:paraId="21DE0E7A" w14:textId="31086717">
      <w:pPr>
        <w:rPr>
          <w:sz w:val="24"/>
          <w:szCs w:val="24"/>
          <w:highlight w:val="yellow"/>
        </w:rPr>
      </w:pPr>
      <w:r w:rsidRPr="4883162A" w:rsidR="001D4B0D">
        <w:rPr>
          <w:sz w:val="24"/>
          <w:szCs w:val="24"/>
        </w:rPr>
        <w:t>Avslutande del där ni knyter ihop texten och redogör skillnader och likheter utifrån bearbetad litteratur</w:t>
      </w:r>
      <w:r w:rsidRPr="4883162A" w:rsidR="00DE60AC">
        <w:rPr>
          <w:sz w:val="24"/>
          <w:szCs w:val="24"/>
        </w:rPr>
        <w:t xml:space="preserve">, </w:t>
      </w:r>
      <w:r w:rsidRPr="4883162A" w:rsidR="00DE60AC">
        <w:rPr>
          <w:sz w:val="24"/>
          <w:szCs w:val="24"/>
          <w:highlight w:val="yellow"/>
        </w:rPr>
        <w:t>en till en och halv sida</w:t>
      </w:r>
      <w:r w:rsidRPr="4883162A" w:rsidR="18A82663">
        <w:rPr>
          <w:sz w:val="24"/>
          <w:szCs w:val="24"/>
          <w:highlight w:val="yellow"/>
        </w:rPr>
        <w:t xml:space="preserve"> 250-</w:t>
      </w:r>
      <w:r w:rsidRPr="4883162A" w:rsidR="18A82663">
        <w:rPr>
          <w:sz w:val="24"/>
          <w:szCs w:val="24"/>
          <w:highlight w:val="yellow"/>
        </w:rPr>
        <w:t>350  ord</w:t>
      </w:r>
    </w:p>
    <w:p w:rsidR="001D4B0D" w:rsidP="001D4B0D" w:rsidRDefault="001D4B0D" w14:paraId="314718FE" w14:textId="77DBB833">
      <w:pPr>
        <w:rPr>
          <w:rFonts w:ascii="Times New Roman" w:hAnsi="Times New Roman" w:cs="Times New Roman"/>
          <w:b/>
          <w:sz w:val="24"/>
          <w:szCs w:val="24"/>
        </w:rPr>
      </w:pPr>
      <w:r>
        <w:rPr>
          <w:rFonts w:ascii="Times New Roman" w:hAnsi="Times New Roman" w:cs="Times New Roman"/>
          <w:b/>
          <w:sz w:val="24"/>
          <w:szCs w:val="24"/>
        </w:rPr>
        <w:t>Kommande utvecklingsarbete</w:t>
      </w:r>
    </w:p>
    <w:p w:rsidR="001D4B0D" w:rsidP="4883162A" w:rsidRDefault="001D4B0D" w14:paraId="07FED527" w14:textId="6443E6F7">
      <w:pPr>
        <w:pStyle w:val="Normal"/>
        <w:rPr>
          <w:sz w:val="24"/>
          <w:szCs w:val="24"/>
          <w:highlight w:val="yellow"/>
        </w:rPr>
      </w:pPr>
      <w:r w:rsidRPr="4883162A" w:rsidR="001D4B0D">
        <w:rPr>
          <w:sz w:val="24"/>
          <w:szCs w:val="24"/>
        </w:rPr>
        <w:t>Kort beskrivning av vilka frågor och idéer om utvecklingsarbete utifrån inläst och bearbetad litteratur</w:t>
      </w:r>
      <w:r w:rsidRPr="4883162A" w:rsidR="00DE60AC">
        <w:rPr>
          <w:sz w:val="24"/>
          <w:szCs w:val="24"/>
        </w:rPr>
        <w:t xml:space="preserve">, </w:t>
      </w:r>
      <w:r w:rsidRPr="4883162A" w:rsidR="00DE60AC">
        <w:rPr>
          <w:sz w:val="24"/>
          <w:szCs w:val="24"/>
          <w:highlight w:val="yellow"/>
        </w:rPr>
        <w:t>en till en och halv sida</w:t>
      </w:r>
      <w:r w:rsidRPr="4883162A" w:rsidR="1101B526">
        <w:rPr>
          <w:sz w:val="24"/>
          <w:szCs w:val="24"/>
          <w:highlight w:val="yellow"/>
        </w:rPr>
        <w:t xml:space="preserve"> 250-</w:t>
      </w:r>
      <w:r w:rsidRPr="4883162A" w:rsidR="1101B526">
        <w:rPr>
          <w:sz w:val="24"/>
          <w:szCs w:val="24"/>
          <w:highlight w:val="yellow"/>
        </w:rPr>
        <w:t>350  ord</w:t>
      </w:r>
    </w:p>
    <w:p w:rsidRPr="001D4B0D" w:rsidR="001D4B0D" w:rsidP="4883162A" w:rsidRDefault="0071560A" w14:paraId="3AAE45E6" w14:textId="33A8266B">
      <w:pPr>
        <w:rPr>
          <w:sz w:val="24"/>
          <w:szCs w:val="24"/>
        </w:rPr>
      </w:pPr>
      <w:r w:rsidRPr="4883162A" w:rsidR="0071560A">
        <w:rPr>
          <w:sz w:val="24"/>
          <w:szCs w:val="24"/>
        </w:rPr>
        <w:t>Valfritt vedertaget referenssystem</w:t>
      </w:r>
      <w:r w:rsidRPr="4883162A" w:rsidR="1C2EA13D">
        <w:rPr>
          <w:sz w:val="24"/>
          <w:szCs w:val="24"/>
        </w:rPr>
        <w:t xml:space="preserve"> (T ex APA, Harvard eller Oxford)</w:t>
      </w:r>
      <w:r w:rsidRPr="4883162A" w:rsidR="0071560A">
        <w:rPr>
          <w:sz w:val="24"/>
          <w:szCs w:val="24"/>
        </w:rPr>
        <w:t xml:space="preserve">, typsnitt </w:t>
      </w:r>
      <w:r w:rsidRPr="4883162A" w:rsidR="7962BAA5">
        <w:rPr>
          <w:sz w:val="24"/>
          <w:szCs w:val="24"/>
        </w:rPr>
        <w:t xml:space="preserve">Times New roman, </w:t>
      </w:r>
      <w:r w:rsidRPr="4883162A" w:rsidR="0071560A">
        <w:rPr>
          <w:sz w:val="24"/>
          <w:szCs w:val="24"/>
        </w:rPr>
        <w:t xml:space="preserve">12 punkter, </w:t>
      </w:r>
      <w:r w:rsidRPr="4883162A" w:rsidR="3ACC22EF">
        <w:rPr>
          <w:sz w:val="24"/>
          <w:szCs w:val="24"/>
        </w:rPr>
        <w:t xml:space="preserve">ett och ett halv </w:t>
      </w:r>
      <w:r w:rsidRPr="4883162A" w:rsidR="0071560A">
        <w:rPr>
          <w:sz w:val="24"/>
          <w:szCs w:val="24"/>
        </w:rPr>
        <w:t>radavstånd e</w:t>
      </w:r>
      <w:r w:rsidRPr="4883162A" w:rsidR="190A48A5">
        <w:rPr>
          <w:sz w:val="24"/>
          <w:szCs w:val="24"/>
        </w:rPr>
        <w:t xml:space="preserve">tt </w:t>
      </w:r>
      <w:r w:rsidRPr="4883162A" w:rsidR="0071560A">
        <w:rPr>
          <w:sz w:val="24"/>
          <w:szCs w:val="24"/>
        </w:rPr>
        <w:t>och halv</w:t>
      </w:r>
      <w:r w:rsidRPr="4883162A" w:rsidR="381DBB19">
        <w:rPr>
          <w:sz w:val="24"/>
          <w:szCs w:val="24"/>
        </w:rPr>
        <w:t>t</w:t>
      </w:r>
      <w:r w:rsidRPr="4883162A" w:rsidR="5588FE99">
        <w:rPr>
          <w:sz w:val="24"/>
          <w:szCs w:val="24"/>
        </w:rPr>
        <w:t xml:space="preserve">. Oavsett vilket vedertaget referenssystem ni väljer så skall </w:t>
      </w:r>
      <w:r w:rsidRPr="4883162A" w:rsidR="66F18574">
        <w:rPr>
          <w:sz w:val="24"/>
          <w:szCs w:val="24"/>
        </w:rPr>
        <w:t>s</w:t>
      </w:r>
      <w:r w:rsidRPr="4883162A" w:rsidR="59F777FF">
        <w:rPr>
          <w:sz w:val="24"/>
          <w:szCs w:val="24"/>
        </w:rPr>
        <w:t xml:space="preserve">idnummer </w:t>
      </w:r>
      <w:r w:rsidRPr="4883162A" w:rsidR="48A9C54E">
        <w:rPr>
          <w:sz w:val="24"/>
          <w:szCs w:val="24"/>
        </w:rPr>
        <w:t xml:space="preserve">anges </w:t>
      </w:r>
      <w:r w:rsidRPr="4883162A" w:rsidR="59F777FF">
        <w:rPr>
          <w:sz w:val="24"/>
          <w:szCs w:val="24"/>
        </w:rPr>
        <w:t>vid varje referens</w:t>
      </w:r>
      <w:r w:rsidRPr="4883162A" w:rsidR="17FE4FBA">
        <w:rPr>
          <w:sz w:val="24"/>
          <w:szCs w:val="24"/>
        </w:rPr>
        <w:t>, såväl löpande som vid direkte citat.</w:t>
      </w:r>
    </w:p>
    <w:p w:rsidRPr="001D4B0D" w:rsidR="001D4B0D" w:rsidP="4883162A" w:rsidRDefault="0071560A" w14:paraId="6C806B81" w14:textId="54A0CD97">
      <w:pPr>
        <w:rPr>
          <w:sz w:val="24"/>
          <w:szCs w:val="24"/>
          <w:highlight w:val="yellow"/>
        </w:rPr>
      </w:pPr>
      <w:r w:rsidRPr="4883162A" w:rsidR="124434E3">
        <w:rPr>
          <w:sz w:val="24"/>
          <w:szCs w:val="24"/>
          <w:highlight w:val="yellow"/>
        </w:rPr>
        <w:t>Totalt s</w:t>
      </w:r>
      <w:r w:rsidRPr="4883162A" w:rsidR="50EF104A">
        <w:rPr>
          <w:sz w:val="24"/>
          <w:szCs w:val="24"/>
          <w:highlight w:val="yellow"/>
        </w:rPr>
        <w:t xml:space="preserve">idantal: </w:t>
      </w:r>
      <w:r w:rsidRPr="4883162A" w:rsidR="50EF104A">
        <w:rPr>
          <w:sz w:val="24"/>
          <w:szCs w:val="24"/>
          <w:highlight w:val="yellow"/>
        </w:rPr>
        <w:t>1</w:t>
      </w:r>
      <w:r w:rsidRPr="4883162A" w:rsidR="30CDCC53">
        <w:rPr>
          <w:sz w:val="24"/>
          <w:szCs w:val="24"/>
          <w:highlight w:val="yellow"/>
        </w:rPr>
        <w:t>3</w:t>
      </w:r>
      <w:r w:rsidRPr="4883162A" w:rsidR="50EF104A">
        <w:rPr>
          <w:sz w:val="24"/>
          <w:szCs w:val="24"/>
          <w:highlight w:val="yellow"/>
        </w:rPr>
        <w:t>-</w:t>
      </w:r>
      <w:r w:rsidRPr="4883162A" w:rsidR="086EED03">
        <w:rPr>
          <w:sz w:val="24"/>
          <w:szCs w:val="24"/>
          <w:highlight w:val="yellow"/>
        </w:rPr>
        <w:t>17</w:t>
      </w:r>
      <w:r w:rsidRPr="4883162A" w:rsidR="50EF104A">
        <w:rPr>
          <w:sz w:val="24"/>
          <w:szCs w:val="24"/>
          <w:highlight w:val="yellow"/>
        </w:rPr>
        <w:t xml:space="preserve"> sidor</w:t>
      </w:r>
      <w:r w:rsidRPr="4883162A" w:rsidR="56D310B5">
        <w:rPr>
          <w:sz w:val="24"/>
          <w:szCs w:val="24"/>
          <w:highlight w:val="yellow"/>
        </w:rPr>
        <w:t>:</w:t>
      </w:r>
      <w:r w:rsidRPr="4883162A" w:rsidR="58B52D3E">
        <w:rPr>
          <w:sz w:val="24"/>
          <w:szCs w:val="24"/>
          <w:highlight w:val="yellow"/>
        </w:rPr>
        <w:t xml:space="preserve"> </w:t>
      </w:r>
      <w:r w:rsidRPr="4883162A" w:rsidR="02D5FF73">
        <w:rPr>
          <w:sz w:val="24"/>
          <w:szCs w:val="24"/>
          <w:highlight w:val="yellow"/>
        </w:rPr>
        <w:t xml:space="preserve">ej inkluderat </w:t>
      </w:r>
      <w:r w:rsidRPr="4883162A" w:rsidR="58B52D3E">
        <w:rPr>
          <w:sz w:val="24"/>
          <w:szCs w:val="24"/>
          <w:highlight w:val="yellow"/>
        </w:rPr>
        <w:t>försättsblad, innehållsförteckning samt referenslista</w:t>
      </w:r>
      <w:r w:rsidRPr="4883162A" w:rsidR="58B52D3E">
        <w:rPr>
          <w:sz w:val="24"/>
          <w:szCs w:val="24"/>
          <w:highlight w:val="yellow"/>
        </w:rPr>
        <w:t xml:space="preserve">. </w:t>
      </w:r>
    </w:p>
    <w:p w:rsidR="4883162A" w:rsidP="4883162A" w:rsidRDefault="4883162A" w14:paraId="6A2BE232" w14:textId="02E67321">
      <w:pPr>
        <w:pStyle w:val="Normal"/>
        <w:rPr>
          <w:sz w:val="24"/>
          <w:szCs w:val="24"/>
          <w:highlight w:val="yellow"/>
        </w:rPr>
      </w:pPr>
    </w:p>
    <w:p w:rsidR="4883162A" w:rsidP="4883162A" w:rsidRDefault="4883162A" w14:paraId="7B7473F4" w14:textId="03B15B29">
      <w:pPr>
        <w:pStyle w:val="Heading2"/>
      </w:pPr>
    </w:p>
    <w:p w:rsidR="4883162A" w:rsidP="4883162A" w:rsidRDefault="4883162A" w14:paraId="5DD4BABE" w14:textId="0F0B6C82">
      <w:pPr>
        <w:pStyle w:val="Heading2"/>
      </w:pPr>
    </w:p>
    <w:p w:rsidR="4883162A" w:rsidP="4883162A" w:rsidRDefault="4883162A" w14:paraId="6B79F548" w14:textId="2675EB25">
      <w:pPr>
        <w:pStyle w:val="Heading2"/>
      </w:pPr>
    </w:p>
    <w:p w:rsidR="52A32C69" w:rsidP="4883162A" w:rsidRDefault="52A32C69" w14:paraId="13387A58" w14:textId="73614E3D">
      <w:pPr>
        <w:pStyle w:val="Heading2"/>
      </w:pPr>
      <w:r w:rsidR="52A32C69">
        <w:rPr/>
        <w:t>Förslag på litteratur</w:t>
      </w:r>
      <w:r w:rsidR="0570EE8A">
        <w:rPr/>
        <w:t>:</w:t>
      </w:r>
    </w:p>
    <w:p w:rsidR="4883162A" w:rsidP="4883162A" w:rsidRDefault="4883162A" w14:paraId="1500AEF5" w14:textId="46970A61">
      <w:pPr>
        <w:pStyle w:val="Normal"/>
        <w:spacing w:before="0" w:beforeAutospacing="off" w:after="0" w:afterAutospacing="off"/>
        <w:ind w:left="0"/>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44444"/>
          <w:sz w:val="24"/>
          <w:szCs w:val="24"/>
          <w:u w:val="none"/>
          <w:lang w:val="sv-SE"/>
        </w:rPr>
      </w:pPr>
    </w:p>
    <w:p w:rsidR="4E734D54" w:rsidP="4883162A" w:rsidRDefault="4E734D54" w14:paraId="7A621744" w14:textId="035C6A9B">
      <w:pPr>
        <w:pStyle w:val="Normal"/>
        <w:rPr>
          <w:rFonts w:ascii="Calibri" w:hAnsi="Calibri" w:eastAsia="Calibri" w:cs="Calibri" w:asciiTheme="minorAscii" w:hAnsiTheme="minorAscii" w:eastAsiaTheme="minorAscii" w:cstheme="minorAscii"/>
          <w:noProof w:val="0"/>
          <w:sz w:val="24"/>
          <w:szCs w:val="24"/>
          <w:lang w:val="sv-SE"/>
        </w:rPr>
      </w:pPr>
      <w:r w:rsidRPr="4883162A" w:rsidR="4E734D54">
        <w:rPr>
          <w:rFonts w:ascii="Calibri" w:hAnsi="Calibri" w:eastAsia="Calibri" w:cs="Calibri" w:asciiTheme="minorAscii" w:hAnsiTheme="minorAscii" w:eastAsiaTheme="minorAscii" w:cstheme="minorAscii"/>
          <w:noProof w:val="0"/>
          <w:sz w:val="24"/>
          <w:szCs w:val="24"/>
          <w:lang w:val="sv-SE"/>
        </w:rPr>
        <w:t xml:space="preserve">Eriksson Barajas, Katarina, 1966-. - Systematiska litteraturstudier i </w:t>
      </w:r>
      <w:r w:rsidRPr="4883162A" w:rsidR="4E734D54">
        <w:rPr>
          <w:rFonts w:ascii="Calibri" w:hAnsi="Calibri" w:eastAsia="Calibri" w:cs="Calibri" w:asciiTheme="minorAscii" w:hAnsiTheme="minorAscii" w:eastAsiaTheme="minorAscii" w:cstheme="minorAscii"/>
          <w:noProof w:val="0"/>
          <w:sz w:val="24"/>
          <w:szCs w:val="24"/>
          <w:lang w:val="sv-SE"/>
        </w:rPr>
        <w:t>utbildningsvetenskap:</w:t>
      </w:r>
      <w:r w:rsidRPr="4883162A" w:rsidR="4E734D54">
        <w:rPr>
          <w:rFonts w:ascii="Calibri" w:hAnsi="Calibri" w:eastAsia="Calibri" w:cs="Calibri" w:asciiTheme="minorAscii" w:hAnsiTheme="minorAscii" w:eastAsiaTheme="minorAscii" w:cstheme="minorAscii"/>
          <w:noProof w:val="0"/>
          <w:sz w:val="24"/>
          <w:szCs w:val="24"/>
          <w:lang w:val="sv-SE"/>
        </w:rPr>
        <w:t xml:space="preserve"> vägledning vid examensarbeten och vetenskapliga artiklar / Katarina Eriksson Barajas, Christina Forsberg, Yvonne </w:t>
      </w:r>
      <w:r w:rsidRPr="4883162A" w:rsidR="4E734D54">
        <w:rPr>
          <w:rFonts w:ascii="Calibri" w:hAnsi="Calibri" w:eastAsia="Calibri" w:cs="Calibri" w:asciiTheme="minorAscii" w:hAnsiTheme="minorAscii" w:eastAsiaTheme="minorAscii" w:cstheme="minorAscii"/>
          <w:noProof w:val="0"/>
          <w:sz w:val="24"/>
          <w:szCs w:val="24"/>
          <w:lang w:val="sv-SE"/>
        </w:rPr>
        <w:t>Wengström</w:t>
      </w:r>
      <w:r w:rsidRPr="4883162A" w:rsidR="4E734D54">
        <w:rPr>
          <w:rFonts w:ascii="Calibri" w:hAnsi="Calibri" w:eastAsia="Calibri" w:cs="Calibri" w:asciiTheme="minorAscii" w:hAnsiTheme="minorAscii" w:eastAsiaTheme="minorAscii" w:cstheme="minorAscii"/>
          <w:noProof w:val="0"/>
          <w:sz w:val="24"/>
          <w:szCs w:val="24"/>
          <w:lang w:val="sv-SE"/>
        </w:rPr>
        <w:t xml:space="preserve">.. - 2013 - första upplagan. - ISBN: </w:t>
      </w:r>
      <w:r w:rsidRPr="4883162A" w:rsidR="4E734D54">
        <w:rPr>
          <w:rFonts w:ascii="Calibri" w:hAnsi="Calibri" w:eastAsia="Calibri" w:cs="Calibri" w:asciiTheme="minorAscii" w:hAnsiTheme="minorAscii" w:eastAsiaTheme="minorAscii" w:cstheme="minorAscii"/>
          <w:noProof w:val="0"/>
          <w:sz w:val="24"/>
          <w:szCs w:val="24"/>
          <w:lang w:val="sv-SE"/>
        </w:rPr>
        <w:t>9789127134119</w:t>
      </w:r>
    </w:p>
    <w:p w:rsidR="4883162A" w:rsidP="4883162A" w:rsidRDefault="4883162A" w14:paraId="4359FC31" w14:textId="2C24B142">
      <w:pPr>
        <w:pStyle w:val="Normal"/>
        <w:spacing w:before="0" w:beforeAutospacing="off" w:after="0" w:afterAutospacing="off"/>
        <w:ind w:left="0"/>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44444"/>
          <w:sz w:val="24"/>
          <w:szCs w:val="24"/>
          <w:u w:val="none"/>
          <w:lang w:val="sv-SE"/>
        </w:rPr>
      </w:pPr>
    </w:p>
    <w:p w:rsidR="7848B928" w:rsidP="4883162A" w:rsidRDefault="7848B928" w14:paraId="1E108ADA" w14:textId="31CD14B3">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44444"/>
          <w:sz w:val="24"/>
          <w:szCs w:val="24"/>
          <w:u w:val="none"/>
          <w:lang w:val="sv-SE"/>
        </w:rPr>
      </w:pPr>
      <w:r w:rsidRPr="4883162A" w:rsidR="7848B928">
        <w:rPr>
          <w:rFonts w:ascii="Calibri" w:hAnsi="Calibri" w:eastAsia="Calibri" w:cs="Calibri" w:asciiTheme="minorAscii" w:hAnsiTheme="minorAscii" w:eastAsiaTheme="minorAscii" w:cstheme="minorAscii"/>
          <w:noProof w:val="0"/>
          <w:sz w:val="24"/>
          <w:szCs w:val="24"/>
          <w:lang w:val="sv-SE"/>
        </w:rPr>
        <w:t xml:space="preserve">Braun, Virginia. - </w:t>
      </w:r>
      <w:r w:rsidRPr="4883162A" w:rsidR="7848B928">
        <w:rPr>
          <w:rFonts w:ascii="Calibri" w:hAnsi="Calibri" w:eastAsia="Calibri" w:cs="Calibri" w:asciiTheme="minorAscii" w:hAnsiTheme="minorAscii" w:eastAsiaTheme="minorAscii" w:cstheme="minorAscii"/>
          <w:noProof w:val="0"/>
          <w:sz w:val="24"/>
          <w:szCs w:val="24"/>
          <w:lang w:val="sv-SE"/>
        </w:rPr>
        <w:t>Thematic</w:t>
      </w:r>
      <w:r w:rsidRPr="4883162A" w:rsidR="7848B928">
        <w:rPr>
          <w:rFonts w:ascii="Calibri" w:hAnsi="Calibri" w:eastAsia="Calibri" w:cs="Calibri" w:asciiTheme="minorAscii" w:hAnsiTheme="minorAscii" w:eastAsiaTheme="minorAscii" w:cstheme="minorAscii"/>
          <w:noProof w:val="0"/>
          <w:sz w:val="24"/>
          <w:szCs w:val="24"/>
          <w:lang w:val="sv-SE"/>
        </w:rPr>
        <w:t xml:space="preserve"> </w:t>
      </w:r>
      <w:r w:rsidRPr="4883162A" w:rsidR="7848B928">
        <w:rPr>
          <w:rFonts w:ascii="Calibri" w:hAnsi="Calibri" w:eastAsia="Calibri" w:cs="Calibri" w:asciiTheme="minorAscii" w:hAnsiTheme="minorAscii" w:eastAsiaTheme="minorAscii" w:cstheme="minorAscii"/>
          <w:noProof w:val="0"/>
          <w:sz w:val="24"/>
          <w:szCs w:val="24"/>
          <w:lang w:val="sv-SE"/>
        </w:rPr>
        <w:t>analysis</w:t>
      </w:r>
      <w:r w:rsidRPr="4883162A" w:rsidR="7848B928">
        <w:rPr>
          <w:rFonts w:ascii="Calibri" w:hAnsi="Calibri" w:eastAsia="Calibri" w:cs="Calibri" w:asciiTheme="minorAscii" w:hAnsiTheme="minorAscii" w:eastAsiaTheme="minorAscii" w:cstheme="minorAscii"/>
          <w:noProof w:val="0"/>
          <w:sz w:val="24"/>
          <w:szCs w:val="24"/>
          <w:lang w:val="sv-SE"/>
        </w:rPr>
        <w:t xml:space="preserve"> : a practical guide / Virginia Braun and Victoria </w:t>
      </w:r>
      <w:r w:rsidRPr="4883162A" w:rsidR="7848B928">
        <w:rPr>
          <w:rFonts w:ascii="Calibri" w:hAnsi="Calibri" w:eastAsia="Calibri" w:cs="Calibri" w:asciiTheme="minorAscii" w:hAnsiTheme="minorAscii" w:eastAsiaTheme="minorAscii" w:cstheme="minorAscii"/>
          <w:noProof w:val="0"/>
          <w:sz w:val="24"/>
          <w:szCs w:val="24"/>
          <w:lang w:val="sv-SE"/>
        </w:rPr>
        <w:t>Clarke..</w:t>
      </w:r>
      <w:r w:rsidRPr="4883162A" w:rsidR="7848B928">
        <w:rPr>
          <w:rFonts w:ascii="Calibri" w:hAnsi="Calibri" w:eastAsia="Calibri" w:cs="Calibri" w:asciiTheme="minorAscii" w:hAnsiTheme="minorAscii" w:eastAsiaTheme="minorAscii" w:cstheme="minorAscii"/>
          <w:noProof w:val="0"/>
          <w:sz w:val="24"/>
          <w:szCs w:val="24"/>
          <w:lang w:val="sv-SE"/>
        </w:rPr>
        <w:t xml:space="preserve"> - 2022. - ISBN: </w:t>
      </w:r>
      <w:r w:rsidRPr="4883162A" w:rsidR="7848B928">
        <w:rPr>
          <w:rFonts w:ascii="Calibri" w:hAnsi="Calibri" w:eastAsia="Calibri" w:cs="Calibri" w:asciiTheme="minorAscii" w:hAnsiTheme="minorAscii" w:eastAsiaTheme="minorAscii" w:cstheme="minorAscii"/>
          <w:noProof w:val="0"/>
          <w:sz w:val="24"/>
          <w:szCs w:val="24"/>
          <w:lang w:val="sv-SE"/>
        </w:rPr>
        <w:t>9781473953246</w:t>
      </w:r>
    </w:p>
    <w:p w:rsidR="4883162A" w:rsidP="4883162A" w:rsidRDefault="4883162A" w14:paraId="26D67B4B" w14:textId="7CC161BE">
      <w:pPr>
        <w:pStyle w:val="Normal"/>
        <w:spacing w:before="0" w:beforeAutospacing="off" w:after="0" w:afterAutospacing="off"/>
        <w:ind w:left="0"/>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44444"/>
          <w:sz w:val="24"/>
          <w:szCs w:val="24"/>
          <w:u w:val="none"/>
          <w:lang w:val="sv-SE"/>
        </w:rPr>
      </w:pPr>
    </w:p>
    <w:p w:rsidR="4883162A" w:rsidP="4883162A" w:rsidRDefault="4883162A" w14:paraId="4407C517" w14:textId="44D23640">
      <w:pPr>
        <w:pStyle w:val="Normal"/>
        <w:rPr>
          <w:sz w:val="24"/>
          <w:szCs w:val="24"/>
          <w:highlight w:val="yellow"/>
        </w:rPr>
      </w:pPr>
    </w:p>
    <w:p w:rsidR="3D8C8ED5" w:rsidP="4883162A" w:rsidRDefault="3D8C8ED5" w14:paraId="1EFBCFA4" w14:textId="6DC29632">
      <w:pPr>
        <w:spacing w:before="0" w:beforeAutospacing="off"/>
        <w:jc w:val="left"/>
      </w:pPr>
      <w:r w:rsidRPr="4883162A" w:rsidR="3D8C8ED5">
        <w:rPr>
          <w:rFonts w:ascii="Segoe UI" w:hAnsi="Segoe UI" w:eastAsia="Segoe UI" w:cs="Segoe UI"/>
          <w:b w:val="1"/>
          <w:bCs w:val="1"/>
          <w:i w:val="0"/>
          <w:iCs w:val="0"/>
          <w:caps w:val="0"/>
          <w:smallCaps w:val="0"/>
          <w:noProof w:val="0"/>
          <w:color w:val="333333"/>
          <w:sz w:val="27"/>
          <w:szCs w:val="27"/>
          <w:lang w:val="sv-SE"/>
        </w:rPr>
        <w:t>Urkund, fusk och plagiat</w:t>
      </w:r>
      <w:r w:rsidRPr="4883162A" w:rsidR="3D8C8ED5">
        <w:rPr>
          <w:rFonts w:ascii="Segoe UI" w:hAnsi="Segoe UI" w:eastAsia="Segoe UI" w:cs="Segoe UI"/>
          <w:b w:val="0"/>
          <w:bCs w:val="0"/>
          <w:i w:val="0"/>
          <w:iCs w:val="0"/>
          <w:caps w:val="0"/>
          <w:smallCaps w:val="0"/>
          <w:noProof w:val="0"/>
          <w:color w:val="333333"/>
          <w:sz w:val="27"/>
          <w:szCs w:val="27"/>
          <w:lang w:val="sv-SE"/>
        </w:rPr>
        <w:t xml:space="preserve"> </w:t>
      </w:r>
    </w:p>
    <w:p w:rsidR="3D8C8ED5" w:rsidP="4883162A" w:rsidRDefault="3D8C8ED5" w14:paraId="3E5ED26D" w14:textId="37D32E77">
      <w:pPr>
        <w:spacing w:before="0" w:before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sv-SE"/>
        </w:rPr>
      </w:pPr>
      <w:r w:rsidRPr="4883162A" w:rsidR="3D8C8ED5">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sv-SE"/>
        </w:rPr>
        <w:t>Det finns hårda regler om plagiering på universitet och även i forskarsamhället, detta är alltså också en forskningsetisk fråga, läs till exempel Anna-</w:t>
      </w:r>
      <w:r w:rsidRPr="4883162A" w:rsidR="3D8C8ED5">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sv-SE"/>
        </w:rPr>
        <w:t>Liisa</w:t>
      </w:r>
      <w:r w:rsidRPr="4883162A" w:rsidR="3D8C8ED5">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sv-SE"/>
        </w:rPr>
        <w:t xml:space="preserve"> Närvänen, När kvalitativa studier blir text, Studentlitteratur 1999, kapitlet ”Etik och det vetenskapliga skrivandet”. Plagiering av andra källor (dvs. att man kopierar andra texter utan att ange referenser, antingen från litteratur eller från andra källor såsom från Internet,</w:t>
      </w:r>
      <w:r w:rsidRPr="4883162A" w:rsidR="20501AC0">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sv-SE"/>
        </w:rPr>
        <w:t xml:space="preserve"> AI-generad text,</w:t>
      </w:r>
      <w:r w:rsidRPr="4883162A" w:rsidR="3D8C8ED5">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sv-SE"/>
        </w:rPr>
        <w:t xml:space="preserve"> </w:t>
      </w:r>
      <w:r w:rsidRPr="4883162A" w:rsidR="3D8C8ED5">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sv-SE"/>
        </w:rPr>
        <w:t xml:space="preserve">andra studenters arbeten, egna tidigare arbeten mm) betraktas som fusk. Ibland – inte minst vad gäller till exempel hemtentamina – händer det också att man ligger för nära ursprungstexten, vilket kan bli betraktat som plagiat. Det är därför viktigt att omformulera det man läst, det är också på det sätt som man som student visar att man har förstått det som man har läst. Tänk också på att ett individuellt examinationsarbete måste vara en individuell framtagen text, även om ni har arbetat med frågorna i grupp – ni kan inte ge hela eller delar av textavsnitt till varandra. </w:t>
      </w:r>
    </w:p>
    <w:p w:rsidR="3D8C8ED5" w:rsidP="4883162A" w:rsidRDefault="3D8C8ED5" w14:paraId="61100722" w14:textId="2517FF9A">
      <w:pPr>
        <w:spacing w:before="0" w:before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sv-SE"/>
        </w:rPr>
      </w:pPr>
      <w:r w:rsidRPr="4883162A" w:rsidR="3D8C8ED5">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sv-SE"/>
        </w:rPr>
        <w:t>Läraren har skyldighet att anmäla varje misstänkt fall av plagiering/fusk till disciplinnämnden på universitetet. Om det visar sig att disciplinnämnden anser att plagiering har skett kan man som student bli avstängd från studier under en viss tid. Under den tidsperioden förlorar man också rätten till studielån, tillika blir man avstängd från universitetets datorer.</w:t>
      </w:r>
    </w:p>
    <w:p w:rsidR="3D8C8ED5" w:rsidP="4883162A" w:rsidRDefault="3D8C8ED5" w14:paraId="3AD72C70" w14:textId="6518458D">
      <w:pPr>
        <w:spacing w:before="0" w:before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sv-SE"/>
        </w:rPr>
      </w:pPr>
      <w:r w:rsidRPr="4883162A" w:rsidR="3D8C8ED5">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sv-SE"/>
        </w:rPr>
        <w:t xml:space="preserve">För att undvika dessa problem måste ni alltså omformulera det ni läser till en självständig text samt tydligt referera till de källor ni har använt. Markera med citattecken och ange korrekta sidhänvisningar när ni skriver av direkta meningar eller delar av meningar ur en ursprungstext. </w:t>
      </w:r>
    </w:p>
    <w:p w:rsidR="3D8C8ED5" w:rsidP="4883162A" w:rsidRDefault="3D8C8ED5" w14:paraId="3D76C8C5" w14:textId="4122E2DD">
      <w:pPr>
        <w:spacing w:before="0" w:beforeAutospacing="off"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sv-SE"/>
        </w:rPr>
      </w:pPr>
      <w:r w:rsidRPr="4883162A" w:rsidR="3D8C8ED5">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sv-SE"/>
        </w:rPr>
        <w:t>Av hänsyn till er studenter vill vi att alla möjligheter för lärare att hysa minsta misstanke om fusk och plagiat bör undanröjas. Tolkningen av vad som är fusk och plagiat, är inte självklar. Därför använder vi oss av textmatchningstjänst (en tjänst som utför dokumentjämförelser) när det gäller hemtentamen i denna kurs.</w:t>
      </w:r>
    </w:p>
    <w:p w:rsidR="4883162A" w:rsidP="4883162A" w:rsidRDefault="4883162A" w14:paraId="09EF7730" w14:textId="78FDF2A6">
      <w:pPr>
        <w:pStyle w:val="Normal"/>
        <w:rPr>
          <w:rFonts w:ascii="Calibri" w:hAnsi="Calibri" w:eastAsia="Calibri" w:cs="Calibri" w:asciiTheme="minorAscii" w:hAnsiTheme="minorAscii" w:eastAsiaTheme="minorAscii" w:cstheme="minorAscii"/>
          <w:sz w:val="24"/>
          <w:szCs w:val="24"/>
          <w:highlight w:val="yellow"/>
        </w:rPr>
      </w:pPr>
    </w:p>
    <w:sectPr w:rsidRPr="001D4B0D" w:rsidR="001D4B0D">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7984" w:rsidP="00DE60AC" w:rsidRDefault="00317984" w14:paraId="2BD9FDA2" w14:textId="77777777">
      <w:pPr>
        <w:spacing w:after="0" w:line="240" w:lineRule="auto"/>
      </w:pPr>
      <w:r>
        <w:separator/>
      </w:r>
    </w:p>
  </w:endnote>
  <w:endnote w:type="continuationSeparator" w:id="0">
    <w:p w:rsidR="00317984" w:rsidP="00DE60AC" w:rsidRDefault="00317984" w14:paraId="1915B6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7984" w:rsidP="00DE60AC" w:rsidRDefault="00317984" w14:paraId="213581DE" w14:textId="77777777">
      <w:pPr>
        <w:spacing w:after="0" w:line="240" w:lineRule="auto"/>
      </w:pPr>
      <w:r>
        <w:separator/>
      </w:r>
    </w:p>
  </w:footnote>
  <w:footnote w:type="continuationSeparator" w:id="0">
    <w:p w:rsidR="00317984" w:rsidP="00DE60AC" w:rsidRDefault="00317984" w14:paraId="24B945EA" w14:textId="77777777">
      <w:pPr>
        <w:spacing w:after="0" w:line="240" w:lineRule="auto"/>
      </w:pPr>
      <w:r>
        <w:continuationSeparator/>
      </w:r>
    </w:p>
  </w:footnote>
</w:footnotes>
</file>

<file path=word/numbering.xml><?xml version="1.0" encoding="utf-8"?>
<w:numbering xmlns:w="http://schemas.openxmlformats.org/wordprocessingml/2006/main">
  <w:abstractNum xmlns:w="http://schemas.openxmlformats.org/wordprocessingml/2006/main" w:abstractNumId="5">
    <w:nsid w:val="77a879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427dc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f33d0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aa87f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538c3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0D"/>
    <w:rsid w:val="00023741"/>
    <w:rsid w:val="001D4B0D"/>
    <w:rsid w:val="00317984"/>
    <w:rsid w:val="00624D60"/>
    <w:rsid w:val="0071560A"/>
    <w:rsid w:val="00883FE6"/>
    <w:rsid w:val="00A795EE"/>
    <w:rsid w:val="00DE60AC"/>
    <w:rsid w:val="026D7318"/>
    <w:rsid w:val="02D5FF73"/>
    <w:rsid w:val="037C1B43"/>
    <w:rsid w:val="03F71922"/>
    <w:rsid w:val="0517EBA4"/>
    <w:rsid w:val="0570EE8A"/>
    <w:rsid w:val="05956FA4"/>
    <w:rsid w:val="08359FA9"/>
    <w:rsid w:val="086EED03"/>
    <w:rsid w:val="09E8B922"/>
    <w:rsid w:val="0B2089D9"/>
    <w:rsid w:val="0B50379D"/>
    <w:rsid w:val="0B5886D1"/>
    <w:rsid w:val="0C15E551"/>
    <w:rsid w:val="0CE0DBCE"/>
    <w:rsid w:val="0F22B80E"/>
    <w:rsid w:val="107D8304"/>
    <w:rsid w:val="10AC481D"/>
    <w:rsid w:val="1101B526"/>
    <w:rsid w:val="118FCB5D"/>
    <w:rsid w:val="1198544E"/>
    <w:rsid w:val="11F86F09"/>
    <w:rsid w:val="124434E3"/>
    <w:rsid w:val="1321A512"/>
    <w:rsid w:val="14149FDE"/>
    <w:rsid w:val="142C4858"/>
    <w:rsid w:val="14CFF510"/>
    <w:rsid w:val="15A8560C"/>
    <w:rsid w:val="16633C80"/>
    <w:rsid w:val="1697FE5D"/>
    <w:rsid w:val="1752E114"/>
    <w:rsid w:val="17863DBC"/>
    <w:rsid w:val="17FE4FBA"/>
    <w:rsid w:val="18A82663"/>
    <w:rsid w:val="190A48A5"/>
    <w:rsid w:val="1B4E0F98"/>
    <w:rsid w:val="1C2EA13D"/>
    <w:rsid w:val="1DECD420"/>
    <w:rsid w:val="1F959F8D"/>
    <w:rsid w:val="20501AC0"/>
    <w:rsid w:val="2349AD0E"/>
    <w:rsid w:val="25D1361C"/>
    <w:rsid w:val="2604E111"/>
    <w:rsid w:val="2825A722"/>
    <w:rsid w:val="29E2C9D4"/>
    <w:rsid w:val="2AB99B2C"/>
    <w:rsid w:val="2AD94E53"/>
    <w:rsid w:val="2B5D47E4"/>
    <w:rsid w:val="2C556B8D"/>
    <w:rsid w:val="2CF91845"/>
    <w:rsid w:val="2DF6CA99"/>
    <w:rsid w:val="2FC5440B"/>
    <w:rsid w:val="2FCD9D9A"/>
    <w:rsid w:val="301790AA"/>
    <w:rsid w:val="30CDCC53"/>
    <w:rsid w:val="31568794"/>
    <w:rsid w:val="3181445D"/>
    <w:rsid w:val="332A84A9"/>
    <w:rsid w:val="33CF3279"/>
    <w:rsid w:val="33FEF59C"/>
    <w:rsid w:val="347FCBF2"/>
    <w:rsid w:val="37C02388"/>
    <w:rsid w:val="381DBB19"/>
    <w:rsid w:val="3AA9ACF2"/>
    <w:rsid w:val="3ACC22EF"/>
    <w:rsid w:val="3AEA00C0"/>
    <w:rsid w:val="3B0D0ACB"/>
    <w:rsid w:val="3B461744"/>
    <w:rsid w:val="3C2CAF61"/>
    <w:rsid w:val="3C947C6F"/>
    <w:rsid w:val="3D176603"/>
    <w:rsid w:val="3D8C8ED5"/>
    <w:rsid w:val="3DE14DB4"/>
    <w:rsid w:val="403DB702"/>
    <w:rsid w:val="409C81B7"/>
    <w:rsid w:val="40EF5AB9"/>
    <w:rsid w:val="4118EE76"/>
    <w:rsid w:val="42385218"/>
    <w:rsid w:val="42B4BED7"/>
    <w:rsid w:val="48646315"/>
    <w:rsid w:val="4883162A"/>
    <w:rsid w:val="48A9C54E"/>
    <w:rsid w:val="4C71F646"/>
    <w:rsid w:val="4E734D54"/>
    <w:rsid w:val="50EF104A"/>
    <w:rsid w:val="52A32C69"/>
    <w:rsid w:val="52DB9586"/>
    <w:rsid w:val="53D841FC"/>
    <w:rsid w:val="5515A8F7"/>
    <w:rsid w:val="5588FE99"/>
    <w:rsid w:val="5619E641"/>
    <w:rsid w:val="56D310B5"/>
    <w:rsid w:val="57AF06A9"/>
    <w:rsid w:val="57BDA57A"/>
    <w:rsid w:val="584C8F38"/>
    <w:rsid w:val="58B52D3E"/>
    <w:rsid w:val="59F777FF"/>
    <w:rsid w:val="5BBA9832"/>
    <w:rsid w:val="5C526490"/>
    <w:rsid w:val="5C8CC237"/>
    <w:rsid w:val="61232503"/>
    <w:rsid w:val="615DD675"/>
    <w:rsid w:val="62FC03BB"/>
    <w:rsid w:val="6386FAF6"/>
    <w:rsid w:val="643CE71C"/>
    <w:rsid w:val="645AC5C5"/>
    <w:rsid w:val="6497D41C"/>
    <w:rsid w:val="64C822BE"/>
    <w:rsid w:val="6501E6FB"/>
    <w:rsid w:val="652A5330"/>
    <w:rsid w:val="66F18574"/>
    <w:rsid w:val="6968E85A"/>
    <w:rsid w:val="6D8B45A8"/>
    <w:rsid w:val="6D8C0ABD"/>
    <w:rsid w:val="6E46A3E8"/>
    <w:rsid w:val="6E94AC04"/>
    <w:rsid w:val="6FE27449"/>
    <w:rsid w:val="713E0F09"/>
    <w:rsid w:val="7350AD4A"/>
    <w:rsid w:val="73E221FD"/>
    <w:rsid w:val="74859F77"/>
    <w:rsid w:val="74FB4268"/>
    <w:rsid w:val="7580DBE9"/>
    <w:rsid w:val="767BBDF7"/>
    <w:rsid w:val="76A673E9"/>
    <w:rsid w:val="7848B928"/>
    <w:rsid w:val="78C48569"/>
    <w:rsid w:val="7962BAA5"/>
    <w:rsid w:val="79EB01F5"/>
    <w:rsid w:val="7A673515"/>
    <w:rsid w:val="7B26FA1C"/>
    <w:rsid w:val="7B4211F8"/>
    <w:rsid w:val="7D91477C"/>
    <w:rsid w:val="7F2D17DD"/>
    <w:rsid w:val="7F714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5C9B4"/>
  <w15:chartTrackingRefBased/>
  <w15:docId w15:val="{875863D6-1C74-41F0-ACC8-A03FECFC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4883162A"/>
    <w:rPr>
      <w:noProof w:val="0"/>
    </w:rPr>
  </w:style>
  <w:style w:type="paragraph" w:styleId="Rubrik1">
    <w:uiPriority w:val="9"/>
    <w:name w:val="heading 1"/>
    <w:basedOn w:val="Normal"/>
    <w:next w:val="Normal"/>
    <w:link w:val="Rubrik1Char"/>
    <w:qFormat/>
    <w:rsid w:val="4883162A"/>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true">
    <w:uiPriority w:val="9"/>
    <w:name w:val="Rubrik 1 Char"/>
    <w:basedOn w:val="Standardstycketeckensnitt"/>
    <w:link w:val="Rubrik1"/>
    <w:rsid w:val="4883162A"/>
    <w:rPr>
      <w:rFonts w:ascii="Calibri Light" w:hAnsi="Calibri Light" w:eastAsia="" w:cs="" w:asciiTheme="majorAscii" w:hAnsiTheme="majorAscii" w:eastAsiaTheme="majorEastAsia" w:cstheme="majorBidi"/>
      <w:noProof w:val="0"/>
      <w:color w:val="2F5496" w:themeColor="accent1" w:themeTint="FF" w:themeShade="BF"/>
      <w:sz w:val="32"/>
      <w:szCs w:val="32"/>
      <w:lang w:val="sv-SE"/>
    </w:rPr>
  </w:style>
  <w:style w:type="paragraph" w:styleId="Heading2">
    <w:uiPriority w:val="9"/>
    <w:name w:val="heading 2"/>
    <w:basedOn w:val="Normal"/>
    <w:next w:val="Normal"/>
    <w:unhideWhenUsed/>
    <w:link w:val="Heading2Char"/>
    <w:qFormat/>
    <w:rsid w:val="4883162A"/>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4883162A"/>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4883162A"/>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4883162A"/>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4883162A"/>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4883162A"/>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4883162A"/>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4883162A"/>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4883162A"/>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4883162A"/>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4883162A"/>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4883162A"/>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4883162A"/>
    <w:pPr>
      <w:spacing/>
      <w:ind w:left="720"/>
      <w:contextualSpacing/>
    </w:pPr>
  </w:style>
  <w:style w:type="character" w:styleId="Heading2Char" w:customStyle="true">
    <w:uiPriority w:val="9"/>
    <w:name w:val="Heading 2 Char"/>
    <w:basedOn w:val="Standardstycketeckensnitt"/>
    <w:link w:val="Heading2"/>
    <w:rsid w:val="4883162A"/>
    <w:rPr>
      <w:rFonts w:ascii="Calibri Light" w:hAnsi="Calibri Light" w:eastAsia="" w:cs="" w:asciiTheme="majorAscii" w:hAnsiTheme="majorAscii" w:eastAsiaTheme="majorEastAsia" w:cstheme="majorBidi"/>
      <w:noProof w:val="0"/>
      <w:color w:val="2F5496" w:themeColor="accent1" w:themeTint="FF" w:themeShade="BF"/>
      <w:sz w:val="26"/>
      <w:szCs w:val="26"/>
      <w:lang w:val="sv-SE"/>
    </w:rPr>
  </w:style>
  <w:style w:type="character" w:styleId="Heading3Char" w:customStyle="true">
    <w:uiPriority w:val="9"/>
    <w:name w:val="Heading 3 Char"/>
    <w:basedOn w:val="Standardstycketeckensnitt"/>
    <w:link w:val="Heading3"/>
    <w:rsid w:val="4883162A"/>
    <w:rPr>
      <w:rFonts w:ascii="Calibri Light" w:hAnsi="Calibri Light" w:eastAsia="" w:cs="" w:asciiTheme="majorAscii" w:hAnsiTheme="majorAscii" w:eastAsiaTheme="majorEastAsia" w:cstheme="majorBidi"/>
      <w:noProof w:val="0"/>
      <w:color w:val="1F3763"/>
      <w:sz w:val="24"/>
      <w:szCs w:val="24"/>
      <w:lang w:val="sv-SE"/>
    </w:rPr>
  </w:style>
  <w:style w:type="character" w:styleId="Heading4Char" w:customStyle="true">
    <w:uiPriority w:val="9"/>
    <w:name w:val="Heading 4 Char"/>
    <w:basedOn w:val="Standardstycketeckensnitt"/>
    <w:link w:val="Heading4"/>
    <w:rsid w:val="4883162A"/>
    <w:rPr>
      <w:rFonts w:ascii="Calibri Light" w:hAnsi="Calibri Light" w:eastAsia="" w:cs="" w:asciiTheme="majorAscii" w:hAnsiTheme="majorAscii" w:eastAsiaTheme="majorEastAsia" w:cstheme="majorBidi"/>
      <w:i w:val="1"/>
      <w:iCs w:val="1"/>
      <w:noProof w:val="0"/>
      <w:color w:val="2F5496" w:themeColor="accent1" w:themeTint="FF" w:themeShade="BF"/>
      <w:lang w:val="sv-SE"/>
    </w:rPr>
  </w:style>
  <w:style w:type="character" w:styleId="Heading5Char" w:customStyle="true">
    <w:uiPriority w:val="9"/>
    <w:name w:val="Heading 5 Char"/>
    <w:basedOn w:val="Standardstycketeckensnitt"/>
    <w:link w:val="Heading5"/>
    <w:rsid w:val="4883162A"/>
    <w:rPr>
      <w:rFonts w:ascii="Calibri Light" w:hAnsi="Calibri Light" w:eastAsia="" w:cs="" w:asciiTheme="majorAscii" w:hAnsiTheme="majorAscii" w:eastAsiaTheme="majorEastAsia" w:cstheme="majorBidi"/>
      <w:noProof w:val="0"/>
      <w:color w:val="2F5496" w:themeColor="accent1" w:themeTint="FF" w:themeShade="BF"/>
      <w:lang w:val="sv-SE"/>
    </w:rPr>
  </w:style>
  <w:style w:type="character" w:styleId="Heading6Char" w:customStyle="true">
    <w:uiPriority w:val="9"/>
    <w:name w:val="Heading 6 Char"/>
    <w:basedOn w:val="Standardstycketeckensnitt"/>
    <w:link w:val="Heading6"/>
    <w:rsid w:val="4883162A"/>
    <w:rPr>
      <w:rFonts w:ascii="Calibri Light" w:hAnsi="Calibri Light" w:eastAsia="" w:cs="" w:asciiTheme="majorAscii" w:hAnsiTheme="majorAscii" w:eastAsiaTheme="majorEastAsia" w:cstheme="majorBidi"/>
      <w:noProof w:val="0"/>
      <w:color w:val="1F3763"/>
      <w:lang w:val="sv-SE"/>
    </w:rPr>
  </w:style>
  <w:style w:type="character" w:styleId="Heading7Char" w:customStyle="true">
    <w:uiPriority w:val="9"/>
    <w:name w:val="Heading 7 Char"/>
    <w:basedOn w:val="Standardstycketeckensnitt"/>
    <w:link w:val="Heading7"/>
    <w:rsid w:val="4883162A"/>
    <w:rPr>
      <w:rFonts w:ascii="Calibri Light" w:hAnsi="Calibri Light" w:eastAsia="" w:cs="" w:asciiTheme="majorAscii" w:hAnsiTheme="majorAscii" w:eastAsiaTheme="majorEastAsia" w:cstheme="majorBidi"/>
      <w:i w:val="1"/>
      <w:iCs w:val="1"/>
      <w:noProof w:val="0"/>
      <w:color w:val="1F3763"/>
      <w:lang w:val="sv-SE"/>
    </w:rPr>
  </w:style>
  <w:style w:type="character" w:styleId="Heading8Char" w:customStyle="true">
    <w:uiPriority w:val="9"/>
    <w:name w:val="Heading 8 Char"/>
    <w:basedOn w:val="Standardstycketeckensnitt"/>
    <w:link w:val="Heading8"/>
    <w:rsid w:val="4883162A"/>
    <w:rPr>
      <w:rFonts w:ascii="Calibri Light" w:hAnsi="Calibri Light" w:eastAsia="" w:cs="" w:asciiTheme="majorAscii" w:hAnsiTheme="majorAscii" w:eastAsiaTheme="majorEastAsia" w:cstheme="majorBidi"/>
      <w:noProof w:val="0"/>
      <w:color w:val="272727"/>
      <w:sz w:val="21"/>
      <w:szCs w:val="21"/>
      <w:lang w:val="sv-SE"/>
    </w:rPr>
  </w:style>
  <w:style w:type="character" w:styleId="Heading9Char" w:customStyle="true">
    <w:uiPriority w:val="9"/>
    <w:name w:val="Heading 9 Char"/>
    <w:basedOn w:val="Standardstycketeckensnitt"/>
    <w:link w:val="Heading9"/>
    <w:rsid w:val="4883162A"/>
    <w:rPr>
      <w:rFonts w:ascii="Calibri Light" w:hAnsi="Calibri Light" w:eastAsia="" w:cs="" w:asciiTheme="majorAscii" w:hAnsiTheme="majorAscii" w:eastAsiaTheme="majorEastAsia" w:cstheme="majorBidi"/>
      <w:i w:val="1"/>
      <w:iCs w:val="1"/>
      <w:noProof w:val="0"/>
      <w:color w:val="272727"/>
      <w:sz w:val="21"/>
      <w:szCs w:val="21"/>
      <w:lang w:val="sv-SE"/>
    </w:rPr>
  </w:style>
  <w:style w:type="character" w:styleId="TitleChar" w:customStyle="true">
    <w:uiPriority w:val="10"/>
    <w:name w:val="Title Char"/>
    <w:basedOn w:val="Standardstycketeckensnitt"/>
    <w:link w:val="Title"/>
    <w:rsid w:val="4883162A"/>
    <w:rPr>
      <w:rFonts w:ascii="Calibri Light" w:hAnsi="Calibri Light" w:eastAsia="" w:cs="" w:asciiTheme="majorAscii" w:hAnsiTheme="majorAscii" w:eastAsiaTheme="majorEastAsia" w:cstheme="majorBidi"/>
      <w:noProof w:val="0"/>
      <w:sz w:val="56"/>
      <w:szCs w:val="56"/>
      <w:lang w:val="sv-SE"/>
    </w:rPr>
  </w:style>
  <w:style w:type="character" w:styleId="SubtitleChar" w:customStyle="true">
    <w:uiPriority w:val="11"/>
    <w:name w:val="Subtitle Char"/>
    <w:basedOn w:val="Standardstycketeckensnitt"/>
    <w:link w:val="Subtitle"/>
    <w:rsid w:val="4883162A"/>
    <w:rPr>
      <w:rFonts w:ascii="Calibri" w:hAnsi="Calibri" w:eastAsia="" w:cs="" w:asciiTheme="minorAscii" w:hAnsiTheme="minorAscii" w:eastAsiaTheme="minorEastAsia" w:cstheme="minorBidi"/>
      <w:noProof w:val="0"/>
      <w:color w:val="5A5A5A"/>
      <w:lang w:val="sv-SE"/>
    </w:rPr>
  </w:style>
  <w:style w:type="character" w:styleId="QuoteChar" w:customStyle="true">
    <w:uiPriority w:val="29"/>
    <w:name w:val="Quote Char"/>
    <w:basedOn w:val="Standardstycketeckensnitt"/>
    <w:link w:val="Quote"/>
    <w:rsid w:val="4883162A"/>
    <w:rPr>
      <w:i w:val="1"/>
      <w:iCs w:val="1"/>
      <w:noProof w:val="0"/>
      <w:color w:val="404040" w:themeColor="text1" w:themeTint="BF" w:themeShade="FF"/>
      <w:lang w:val="sv-SE"/>
    </w:rPr>
  </w:style>
  <w:style w:type="character" w:styleId="IntenseQuoteChar" w:customStyle="true">
    <w:uiPriority w:val="30"/>
    <w:name w:val="Intense Quote Char"/>
    <w:basedOn w:val="Standardstycketeckensnitt"/>
    <w:link w:val="IntenseQuote"/>
    <w:rsid w:val="4883162A"/>
    <w:rPr>
      <w:i w:val="1"/>
      <w:iCs w:val="1"/>
      <w:noProof w:val="0"/>
      <w:color w:val="4472C4" w:themeColor="accent1" w:themeTint="FF" w:themeShade="FF"/>
      <w:lang w:val="sv-SE"/>
    </w:rPr>
  </w:style>
  <w:style w:type="paragraph" w:styleId="TOC1">
    <w:uiPriority w:val="39"/>
    <w:name w:val="toc 1"/>
    <w:basedOn w:val="Normal"/>
    <w:next w:val="Normal"/>
    <w:unhideWhenUsed/>
    <w:rsid w:val="4883162A"/>
    <w:pPr>
      <w:spacing w:after="100"/>
    </w:pPr>
  </w:style>
  <w:style w:type="paragraph" w:styleId="TOC2">
    <w:uiPriority w:val="39"/>
    <w:name w:val="toc 2"/>
    <w:basedOn w:val="Normal"/>
    <w:next w:val="Normal"/>
    <w:unhideWhenUsed/>
    <w:rsid w:val="4883162A"/>
    <w:pPr>
      <w:spacing w:after="100"/>
      <w:ind w:left="220"/>
    </w:pPr>
  </w:style>
  <w:style w:type="paragraph" w:styleId="TOC3">
    <w:uiPriority w:val="39"/>
    <w:name w:val="toc 3"/>
    <w:basedOn w:val="Normal"/>
    <w:next w:val="Normal"/>
    <w:unhideWhenUsed/>
    <w:rsid w:val="4883162A"/>
    <w:pPr>
      <w:spacing w:after="100"/>
      <w:ind w:left="440"/>
    </w:pPr>
  </w:style>
  <w:style w:type="paragraph" w:styleId="TOC4">
    <w:uiPriority w:val="39"/>
    <w:name w:val="toc 4"/>
    <w:basedOn w:val="Normal"/>
    <w:next w:val="Normal"/>
    <w:unhideWhenUsed/>
    <w:rsid w:val="4883162A"/>
    <w:pPr>
      <w:spacing w:after="100"/>
      <w:ind w:left="660"/>
    </w:pPr>
  </w:style>
  <w:style w:type="paragraph" w:styleId="TOC5">
    <w:uiPriority w:val="39"/>
    <w:name w:val="toc 5"/>
    <w:basedOn w:val="Normal"/>
    <w:next w:val="Normal"/>
    <w:unhideWhenUsed/>
    <w:rsid w:val="4883162A"/>
    <w:pPr>
      <w:spacing w:after="100"/>
      <w:ind w:left="880"/>
    </w:pPr>
  </w:style>
  <w:style w:type="paragraph" w:styleId="TOC6">
    <w:uiPriority w:val="39"/>
    <w:name w:val="toc 6"/>
    <w:basedOn w:val="Normal"/>
    <w:next w:val="Normal"/>
    <w:unhideWhenUsed/>
    <w:rsid w:val="4883162A"/>
    <w:pPr>
      <w:spacing w:after="100"/>
      <w:ind w:left="1100"/>
    </w:pPr>
  </w:style>
  <w:style w:type="paragraph" w:styleId="TOC7">
    <w:uiPriority w:val="39"/>
    <w:name w:val="toc 7"/>
    <w:basedOn w:val="Normal"/>
    <w:next w:val="Normal"/>
    <w:unhideWhenUsed/>
    <w:rsid w:val="4883162A"/>
    <w:pPr>
      <w:spacing w:after="100"/>
      <w:ind w:left="1320"/>
    </w:pPr>
  </w:style>
  <w:style w:type="paragraph" w:styleId="TOC8">
    <w:uiPriority w:val="39"/>
    <w:name w:val="toc 8"/>
    <w:basedOn w:val="Normal"/>
    <w:next w:val="Normal"/>
    <w:unhideWhenUsed/>
    <w:rsid w:val="4883162A"/>
    <w:pPr>
      <w:spacing w:after="100"/>
      <w:ind w:left="1540"/>
    </w:pPr>
  </w:style>
  <w:style w:type="paragraph" w:styleId="TOC9">
    <w:uiPriority w:val="39"/>
    <w:name w:val="toc 9"/>
    <w:basedOn w:val="Normal"/>
    <w:next w:val="Normal"/>
    <w:unhideWhenUsed/>
    <w:rsid w:val="4883162A"/>
    <w:pPr>
      <w:spacing w:after="100"/>
      <w:ind w:left="1760"/>
    </w:pPr>
  </w:style>
  <w:style w:type="paragraph" w:styleId="EndnoteText">
    <w:uiPriority w:val="99"/>
    <w:name w:val="endnote text"/>
    <w:basedOn w:val="Normal"/>
    <w:semiHidden/>
    <w:unhideWhenUsed/>
    <w:link w:val="EndnoteTextChar"/>
    <w:rsid w:val="4883162A"/>
    <w:rPr>
      <w:sz w:val="20"/>
      <w:szCs w:val="20"/>
    </w:rPr>
    <w:pPr>
      <w:spacing w:after="0"/>
    </w:pPr>
  </w:style>
  <w:style w:type="character" w:styleId="EndnoteTextChar" w:customStyle="true">
    <w:uiPriority w:val="99"/>
    <w:name w:val="Endnote Text Char"/>
    <w:basedOn w:val="Standardstycketeckensnitt"/>
    <w:semiHidden/>
    <w:link w:val="EndnoteText"/>
    <w:rsid w:val="4883162A"/>
    <w:rPr>
      <w:noProof w:val="0"/>
      <w:sz w:val="20"/>
      <w:szCs w:val="20"/>
      <w:lang w:val="sv-SE"/>
    </w:rPr>
  </w:style>
  <w:style w:type="paragraph" w:styleId="Footer">
    <w:uiPriority w:val="99"/>
    <w:name w:val="footer"/>
    <w:basedOn w:val="Normal"/>
    <w:unhideWhenUsed/>
    <w:link w:val="FooterChar"/>
    <w:rsid w:val="4883162A"/>
    <w:pPr>
      <w:tabs>
        <w:tab w:val="center" w:leader="none" w:pos="4680"/>
        <w:tab w:val="right" w:leader="none" w:pos="9360"/>
      </w:tabs>
      <w:spacing w:after="0"/>
    </w:pPr>
  </w:style>
  <w:style w:type="character" w:styleId="FooterChar" w:customStyle="true">
    <w:uiPriority w:val="99"/>
    <w:name w:val="Footer Char"/>
    <w:basedOn w:val="Standardstycketeckensnitt"/>
    <w:link w:val="Footer"/>
    <w:rsid w:val="4883162A"/>
    <w:rPr>
      <w:noProof w:val="0"/>
      <w:lang w:val="sv-SE"/>
    </w:rPr>
  </w:style>
  <w:style w:type="paragraph" w:styleId="FootnoteText">
    <w:uiPriority w:val="99"/>
    <w:name w:val="footnote text"/>
    <w:basedOn w:val="Normal"/>
    <w:semiHidden/>
    <w:unhideWhenUsed/>
    <w:link w:val="FootnoteTextChar"/>
    <w:rsid w:val="4883162A"/>
    <w:rPr>
      <w:sz w:val="20"/>
      <w:szCs w:val="20"/>
    </w:rPr>
    <w:pPr>
      <w:spacing w:after="0"/>
    </w:pPr>
  </w:style>
  <w:style w:type="character" w:styleId="FootnoteTextChar" w:customStyle="true">
    <w:uiPriority w:val="99"/>
    <w:name w:val="Footnote Text Char"/>
    <w:basedOn w:val="Standardstycketeckensnitt"/>
    <w:semiHidden/>
    <w:link w:val="FootnoteText"/>
    <w:rsid w:val="4883162A"/>
    <w:rPr>
      <w:noProof w:val="0"/>
      <w:sz w:val="20"/>
      <w:szCs w:val="20"/>
      <w:lang w:val="sv-SE"/>
    </w:rPr>
  </w:style>
  <w:style w:type="paragraph" w:styleId="Header">
    <w:uiPriority w:val="99"/>
    <w:name w:val="header"/>
    <w:basedOn w:val="Normal"/>
    <w:unhideWhenUsed/>
    <w:link w:val="HeaderChar"/>
    <w:rsid w:val="4883162A"/>
    <w:pPr>
      <w:tabs>
        <w:tab w:val="center" w:leader="none" w:pos="4680"/>
        <w:tab w:val="right" w:leader="none" w:pos="9360"/>
      </w:tabs>
      <w:spacing w:after="0"/>
    </w:pPr>
  </w:style>
  <w:style w:type="character" w:styleId="HeaderChar" w:customStyle="true">
    <w:uiPriority w:val="99"/>
    <w:name w:val="Header Char"/>
    <w:basedOn w:val="Standardstycketeckensnitt"/>
    <w:link w:val="Header"/>
    <w:rsid w:val="4883162A"/>
    <w:rPr>
      <w:noProof w:val="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customXml" Target="../customXml/item3.xml" Id="rId10" /><Relationship Type="http://schemas.openxmlformats.org/officeDocument/2006/relationships/footnotes" Target="footnotes.xml" Id="rId4" /><Relationship Type="http://schemas.openxmlformats.org/officeDocument/2006/relationships/customXml" Target="../customXml/item2.xml" Id="rId9" /><Relationship Type="http://schemas.openxmlformats.org/officeDocument/2006/relationships/numbering" Target="numbering.xml" Id="R152da5d3c631481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E3A92F45ED694A9E4F69198D8EB168" ma:contentTypeVersion="5" ma:contentTypeDescription="Skapa ett nytt dokument." ma:contentTypeScope="" ma:versionID="2584e66d9b6316c8d4fd7efc103bad63">
  <xsd:schema xmlns:xsd="http://www.w3.org/2001/XMLSchema" xmlns:xs="http://www.w3.org/2001/XMLSchema" xmlns:p="http://schemas.microsoft.com/office/2006/metadata/properties" xmlns:ns2="e10ccf4a-9528-4a96-b936-95245396524b" xmlns:ns3="01521e6c-51e9-4f13-8558-c0998f3951f3" targetNamespace="http://schemas.microsoft.com/office/2006/metadata/properties" ma:root="true" ma:fieldsID="68a222bfa9e2f01f266f36a64428bf57" ns2:_="" ns3:_="">
    <xsd:import namespace="e10ccf4a-9528-4a96-b936-95245396524b"/>
    <xsd:import namespace="01521e6c-51e9-4f13-8558-c0998f3951f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ccf4a-9528-4a96-b936-95245396524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21e6c-51e9-4f13-8558-c0998f3951f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01521e6c-51e9-4f13-8558-c0998f3951f3" xsi:nil="true"/>
    <_lisam_Description xmlns="e10ccf4a-9528-4a96-b936-95245396524b" xsi:nil="true"/>
  </documentManagement>
</p:properties>
</file>

<file path=customXml/itemProps1.xml><?xml version="1.0" encoding="utf-8"?>
<ds:datastoreItem xmlns:ds="http://schemas.openxmlformats.org/officeDocument/2006/customXml" ds:itemID="{0AF700ED-11A2-4BCF-B495-2F44B4C0E40D}"/>
</file>

<file path=customXml/itemProps2.xml><?xml version="1.0" encoding="utf-8"?>
<ds:datastoreItem xmlns:ds="http://schemas.openxmlformats.org/officeDocument/2006/customXml" ds:itemID="{9A42B522-4CD9-4951-A039-ECB9878BD1AE}"/>
</file>

<file path=customXml/itemProps3.xml><?xml version="1.0" encoding="utf-8"?>
<ds:datastoreItem xmlns:ds="http://schemas.openxmlformats.org/officeDocument/2006/customXml" ds:itemID="{49AA6518-69BD-4CC7-B80C-75C21028A2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Dahl</dc:creator>
  <cp:keywords/>
  <dc:description/>
  <cp:lastModifiedBy>Thomas Dahl</cp:lastModifiedBy>
  <cp:revision>5</cp:revision>
  <dcterms:created xsi:type="dcterms:W3CDTF">2023-09-12T11:49:00Z</dcterms:created>
  <dcterms:modified xsi:type="dcterms:W3CDTF">2024-01-13T15:10:13Z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0x010100FDE3A92F45ED694A9E4F69198D8EB168</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